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60" w:type="dxa"/>
        <w:tblLook w:val="04A0" w:firstRow="1" w:lastRow="0" w:firstColumn="1" w:lastColumn="0" w:noHBand="0" w:noVBand="1"/>
      </w:tblPr>
      <w:tblGrid>
        <w:gridCol w:w="1643"/>
        <w:gridCol w:w="1655"/>
        <w:gridCol w:w="1654"/>
        <w:gridCol w:w="1654"/>
        <w:gridCol w:w="1654"/>
      </w:tblGrid>
      <w:tr w:rsidR="00927FC1" w:rsidRPr="00927FC1" w14:paraId="1BEE7CC8" w14:textId="77777777" w:rsidTr="00927FC1">
        <w:trPr>
          <w:trHeight w:val="300"/>
        </w:trPr>
        <w:tc>
          <w:tcPr>
            <w:tcW w:w="826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787B319" w14:textId="67986599" w:rsidR="00927FC1" w:rsidRPr="00927FC1" w:rsidRDefault="00E4589A" w:rsidP="00927FC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sz w:val="40"/>
                <w:szCs w:val="40"/>
                <w:lang w:val="en-US"/>
              </w:rPr>
              <w:t>MUF25</w:t>
            </w:r>
            <w:r w:rsidR="00927FC1" w:rsidRPr="00927FC1">
              <w:rPr>
                <w:rFonts w:ascii="Calibri" w:eastAsia="Times New Roman" w:hAnsi="Calibri" w:cs="Calibri"/>
                <w:color w:val="000000"/>
                <w:sz w:val="40"/>
                <w:szCs w:val="40"/>
                <w:lang w:val="en-US"/>
              </w:rPr>
              <w:t xml:space="preserve"> – </w:t>
            </w:r>
            <w:r w:rsidR="00DE71F0">
              <w:rPr>
                <w:rFonts w:ascii="Calibri" w:eastAsia="Times New Roman" w:hAnsi="Calibri" w:cs="Calibri"/>
                <w:color w:val="000000"/>
                <w:sz w:val="40"/>
                <w:szCs w:val="40"/>
                <w:lang w:val="en-US"/>
              </w:rPr>
              <w:t xml:space="preserve">Blueberry Lemon Muffin </w:t>
            </w:r>
            <w:r w:rsidR="00927FC1" w:rsidRPr="00927FC1">
              <w:rPr>
                <w:rFonts w:ascii="Calibri" w:eastAsia="Times New Roman" w:hAnsi="Calibri" w:cs="Calibri"/>
                <w:color w:val="000000"/>
                <w:sz w:val="40"/>
                <w:szCs w:val="40"/>
                <w:lang w:val="en-US"/>
              </w:rPr>
              <w:t xml:space="preserve">&amp; </w:t>
            </w:r>
            <w:r w:rsidR="00DE71F0">
              <w:rPr>
                <w:rFonts w:ascii="Calibri" w:eastAsia="Times New Roman" w:hAnsi="Calibri" w:cs="Calibri"/>
                <w:color w:val="000000"/>
                <w:sz w:val="40"/>
                <w:szCs w:val="40"/>
                <w:lang w:val="en-US"/>
              </w:rPr>
              <w:t>Chocolate Muffin</w:t>
            </w:r>
          </w:p>
        </w:tc>
      </w:tr>
      <w:tr w:rsidR="00927FC1" w:rsidRPr="00927FC1" w14:paraId="56555A73" w14:textId="77777777" w:rsidTr="00927FC1">
        <w:trPr>
          <w:trHeight w:val="450"/>
        </w:trPr>
        <w:tc>
          <w:tcPr>
            <w:tcW w:w="8260" w:type="dxa"/>
            <w:gridSpan w:val="5"/>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735CF10" w14:textId="7501EB53"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NUTRITION INFORMATION</w:t>
            </w:r>
            <w:r w:rsidRPr="00927FC1">
              <w:rPr>
                <w:rFonts w:ascii="Calibri" w:eastAsia="Times New Roman" w:hAnsi="Calibri" w:cs="Calibri"/>
                <w:color w:val="000000"/>
                <w:lang w:val="en-US"/>
              </w:rPr>
              <w:br/>
              <w:t xml:space="preserve">Servings per package:4     Serving size: </w:t>
            </w:r>
            <w:r w:rsidR="00DE71F0">
              <w:rPr>
                <w:rFonts w:ascii="Calibri" w:eastAsia="Times New Roman" w:hAnsi="Calibri" w:cs="Calibri"/>
                <w:color w:val="000000"/>
                <w:lang w:val="en-US"/>
              </w:rPr>
              <w:t>130g</w:t>
            </w:r>
          </w:p>
        </w:tc>
      </w:tr>
      <w:tr w:rsidR="00927FC1" w:rsidRPr="00927FC1" w14:paraId="5F52424F" w14:textId="77777777" w:rsidTr="00927FC1">
        <w:trPr>
          <w:trHeight w:val="450"/>
        </w:trPr>
        <w:tc>
          <w:tcPr>
            <w:tcW w:w="8260" w:type="dxa"/>
            <w:gridSpan w:val="5"/>
            <w:vMerge/>
            <w:tcBorders>
              <w:top w:val="single" w:sz="4" w:space="0" w:color="auto"/>
              <w:left w:val="single" w:sz="8" w:space="0" w:color="auto"/>
              <w:bottom w:val="single" w:sz="4" w:space="0" w:color="auto"/>
              <w:right w:val="single" w:sz="8" w:space="0" w:color="000000"/>
            </w:tcBorders>
            <w:vAlign w:val="center"/>
            <w:hideMark/>
          </w:tcPr>
          <w:p w14:paraId="237BCC1D" w14:textId="77777777" w:rsidR="00927FC1" w:rsidRPr="00927FC1" w:rsidRDefault="00927FC1" w:rsidP="00927FC1">
            <w:pPr>
              <w:spacing w:after="0" w:line="240" w:lineRule="auto"/>
              <w:rPr>
                <w:rFonts w:ascii="Calibri" w:eastAsia="Times New Roman" w:hAnsi="Calibri" w:cs="Calibri"/>
                <w:color w:val="000000"/>
                <w:lang w:val="en-US"/>
              </w:rPr>
            </w:pPr>
          </w:p>
        </w:tc>
      </w:tr>
      <w:tr w:rsidR="00927FC1" w:rsidRPr="00927FC1" w14:paraId="60E778BD" w14:textId="77777777" w:rsidTr="00927FC1">
        <w:trPr>
          <w:trHeight w:val="300"/>
        </w:trPr>
        <w:tc>
          <w:tcPr>
            <w:tcW w:w="1643" w:type="dxa"/>
            <w:tcBorders>
              <w:top w:val="single" w:sz="4" w:space="0" w:color="auto"/>
              <w:left w:val="single" w:sz="8" w:space="0" w:color="auto"/>
              <w:bottom w:val="single" w:sz="4" w:space="0" w:color="auto"/>
              <w:right w:val="nil"/>
            </w:tcBorders>
            <w:shd w:val="clear" w:color="auto" w:fill="auto"/>
            <w:noWrap/>
            <w:vAlign w:val="center"/>
            <w:hideMark/>
          </w:tcPr>
          <w:p w14:paraId="71C6BF5E"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w:t>
            </w:r>
          </w:p>
        </w:tc>
        <w:tc>
          <w:tcPr>
            <w:tcW w:w="330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0A85DD9" w14:textId="21609046" w:rsidR="00927FC1" w:rsidRPr="00927FC1" w:rsidRDefault="00DE71F0" w:rsidP="00927FC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Chocolate Muffin</w:t>
            </w:r>
          </w:p>
        </w:tc>
        <w:tc>
          <w:tcPr>
            <w:tcW w:w="3308"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62552D5" w14:textId="36762335" w:rsidR="00927FC1" w:rsidRPr="00927FC1" w:rsidRDefault="00DE71F0" w:rsidP="00927FC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Blueberry Lemon Muffin</w:t>
            </w:r>
          </w:p>
        </w:tc>
      </w:tr>
      <w:tr w:rsidR="00927FC1" w:rsidRPr="00927FC1" w14:paraId="12973640" w14:textId="77777777" w:rsidTr="00927FC1">
        <w:trPr>
          <w:trHeight w:val="660"/>
        </w:trPr>
        <w:tc>
          <w:tcPr>
            <w:tcW w:w="1643" w:type="dxa"/>
            <w:tcBorders>
              <w:top w:val="nil"/>
              <w:left w:val="single" w:sz="8" w:space="0" w:color="auto"/>
              <w:bottom w:val="single" w:sz="4" w:space="0" w:color="auto"/>
              <w:right w:val="nil"/>
            </w:tcBorders>
            <w:shd w:val="clear" w:color="auto" w:fill="auto"/>
            <w:noWrap/>
            <w:vAlign w:val="center"/>
            <w:hideMark/>
          </w:tcPr>
          <w:p w14:paraId="2B0FCFD1"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w:t>
            </w:r>
          </w:p>
        </w:tc>
        <w:tc>
          <w:tcPr>
            <w:tcW w:w="1655" w:type="dxa"/>
            <w:tcBorders>
              <w:top w:val="nil"/>
              <w:left w:val="single" w:sz="8" w:space="0" w:color="auto"/>
              <w:bottom w:val="single" w:sz="4" w:space="0" w:color="auto"/>
              <w:right w:val="single" w:sz="4" w:space="0" w:color="auto"/>
            </w:tcBorders>
            <w:shd w:val="clear" w:color="auto" w:fill="auto"/>
            <w:vAlign w:val="center"/>
            <w:hideMark/>
          </w:tcPr>
          <w:p w14:paraId="18A440A5"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Average Quantity per serving</w:t>
            </w:r>
          </w:p>
        </w:tc>
        <w:tc>
          <w:tcPr>
            <w:tcW w:w="1654" w:type="dxa"/>
            <w:tcBorders>
              <w:top w:val="nil"/>
              <w:left w:val="nil"/>
              <w:bottom w:val="single" w:sz="4" w:space="0" w:color="auto"/>
              <w:right w:val="single" w:sz="8" w:space="0" w:color="auto"/>
            </w:tcBorders>
            <w:shd w:val="clear" w:color="auto" w:fill="auto"/>
            <w:vAlign w:val="center"/>
            <w:hideMark/>
          </w:tcPr>
          <w:p w14:paraId="7050CADD"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Average Quantity per 100g</w:t>
            </w:r>
          </w:p>
        </w:tc>
        <w:tc>
          <w:tcPr>
            <w:tcW w:w="1654" w:type="dxa"/>
            <w:tcBorders>
              <w:top w:val="nil"/>
              <w:left w:val="nil"/>
              <w:bottom w:val="single" w:sz="4" w:space="0" w:color="auto"/>
              <w:right w:val="single" w:sz="4" w:space="0" w:color="auto"/>
            </w:tcBorders>
            <w:shd w:val="clear" w:color="auto" w:fill="auto"/>
            <w:vAlign w:val="center"/>
            <w:hideMark/>
          </w:tcPr>
          <w:p w14:paraId="668360B7"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Average Quantity per serving</w:t>
            </w:r>
          </w:p>
        </w:tc>
        <w:tc>
          <w:tcPr>
            <w:tcW w:w="1654" w:type="dxa"/>
            <w:tcBorders>
              <w:top w:val="nil"/>
              <w:left w:val="nil"/>
              <w:bottom w:val="single" w:sz="4" w:space="0" w:color="auto"/>
              <w:right w:val="single" w:sz="8" w:space="0" w:color="auto"/>
            </w:tcBorders>
            <w:shd w:val="clear" w:color="auto" w:fill="auto"/>
            <w:vAlign w:val="center"/>
            <w:hideMark/>
          </w:tcPr>
          <w:p w14:paraId="592243FD"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Average Quantity per 100g</w:t>
            </w:r>
          </w:p>
        </w:tc>
      </w:tr>
      <w:tr w:rsidR="00927FC1" w:rsidRPr="00927FC1" w14:paraId="1AD01DAF" w14:textId="77777777" w:rsidTr="00DE71F0">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4E08F9F5"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Energy</w:t>
            </w:r>
          </w:p>
        </w:tc>
        <w:tc>
          <w:tcPr>
            <w:tcW w:w="1655" w:type="dxa"/>
            <w:tcBorders>
              <w:top w:val="nil"/>
              <w:left w:val="single" w:sz="8" w:space="0" w:color="auto"/>
              <w:bottom w:val="single" w:sz="4" w:space="0" w:color="auto"/>
              <w:right w:val="single" w:sz="4" w:space="0" w:color="auto"/>
            </w:tcBorders>
            <w:shd w:val="clear" w:color="auto" w:fill="auto"/>
            <w:noWrap/>
            <w:vAlign w:val="center"/>
          </w:tcPr>
          <w:p w14:paraId="496A1B7F" w14:textId="78B30E53"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1980kJ</w:t>
            </w:r>
          </w:p>
        </w:tc>
        <w:tc>
          <w:tcPr>
            <w:tcW w:w="1654" w:type="dxa"/>
            <w:tcBorders>
              <w:top w:val="nil"/>
              <w:left w:val="nil"/>
              <w:bottom w:val="single" w:sz="4" w:space="0" w:color="auto"/>
              <w:right w:val="single" w:sz="8" w:space="0" w:color="auto"/>
            </w:tcBorders>
            <w:shd w:val="clear" w:color="auto" w:fill="auto"/>
            <w:noWrap/>
            <w:vAlign w:val="center"/>
          </w:tcPr>
          <w:p w14:paraId="06ADBBC5" w14:textId="25C9F25E"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1520kJ</w:t>
            </w:r>
          </w:p>
        </w:tc>
        <w:tc>
          <w:tcPr>
            <w:tcW w:w="1654" w:type="dxa"/>
            <w:tcBorders>
              <w:top w:val="nil"/>
              <w:left w:val="nil"/>
              <w:bottom w:val="single" w:sz="4" w:space="0" w:color="auto"/>
              <w:right w:val="single" w:sz="4" w:space="0" w:color="auto"/>
            </w:tcBorders>
            <w:shd w:val="clear" w:color="auto" w:fill="auto"/>
            <w:noWrap/>
            <w:vAlign w:val="center"/>
          </w:tcPr>
          <w:p w14:paraId="520925DE" w14:textId="3A614D3D"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1990kJ</w:t>
            </w:r>
          </w:p>
        </w:tc>
        <w:tc>
          <w:tcPr>
            <w:tcW w:w="1654" w:type="dxa"/>
            <w:tcBorders>
              <w:top w:val="nil"/>
              <w:left w:val="nil"/>
              <w:bottom w:val="single" w:sz="4" w:space="0" w:color="auto"/>
              <w:right w:val="single" w:sz="8" w:space="0" w:color="auto"/>
            </w:tcBorders>
            <w:shd w:val="clear" w:color="auto" w:fill="auto"/>
            <w:noWrap/>
            <w:vAlign w:val="center"/>
          </w:tcPr>
          <w:p w14:paraId="43FEA36B" w14:textId="0EBDAB57"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1530kJ</w:t>
            </w:r>
          </w:p>
        </w:tc>
      </w:tr>
      <w:tr w:rsidR="00927FC1" w:rsidRPr="00927FC1" w14:paraId="3DE33335" w14:textId="77777777" w:rsidTr="00DE71F0">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3D0F85E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Protein</w:t>
            </w:r>
          </w:p>
        </w:tc>
        <w:tc>
          <w:tcPr>
            <w:tcW w:w="1655" w:type="dxa"/>
            <w:tcBorders>
              <w:top w:val="nil"/>
              <w:left w:val="single" w:sz="8" w:space="0" w:color="auto"/>
              <w:bottom w:val="single" w:sz="4" w:space="0" w:color="auto"/>
              <w:right w:val="single" w:sz="4" w:space="0" w:color="auto"/>
            </w:tcBorders>
            <w:shd w:val="clear" w:color="auto" w:fill="auto"/>
            <w:noWrap/>
            <w:vAlign w:val="center"/>
          </w:tcPr>
          <w:p w14:paraId="179206FB" w14:textId="762C8F71"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7.0g</w:t>
            </w:r>
          </w:p>
        </w:tc>
        <w:tc>
          <w:tcPr>
            <w:tcW w:w="1654" w:type="dxa"/>
            <w:tcBorders>
              <w:top w:val="nil"/>
              <w:left w:val="nil"/>
              <w:bottom w:val="single" w:sz="4" w:space="0" w:color="auto"/>
              <w:right w:val="single" w:sz="8" w:space="0" w:color="auto"/>
            </w:tcBorders>
            <w:shd w:val="clear" w:color="auto" w:fill="auto"/>
            <w:noWrap/>
            <w:vAlign w:val="center"/>
          </w:tcPr>
          <w:p w14:paraId="582286E6" w14:textId="23F141D7"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5.4g</w:t>
            </w:r>
          </w:p>
        </w:tc>
        <w:tc>
          <w:tcPr>
            <w:tcW w:w="1654" w:type="dxa"/>
            <w:tcBorders>
              <w:top w:val="nil"/>
              <w:left w:val="nil"/>
              <w:bottom w:val="single" w:sz="4" w:space="0" w:color="auto"/>
              <w:right w:val="single" w:sz="4" w:space="0" w:color="auto"/>
            </w:tcBorders>
            <w:shd w:val="clear" w:color="auto" w:fill="auto"/>
            <w:noWrap/>
            <w:vAlign w:val="center"/>
          </w:tcPr>
          <w:p w14:paraId="3F9E1CD7" w14:textId="2FC7F7CC"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6.1g</w:t>
            </w:r>
          </w:p>
        </w:tc>
        <w:tc>
          <w:tcPr>
            <w:tcW w:w="1654" w:type="dxa"/>
            <w:tcBorders>
              <w:top w:val="nil"/>
              <w:left w:val="nil"/>
              <w:bottom w:val="single" w:sz="4" w:space="0" w:color="auto"/>
              <w:right w:val="single" w:sz="8" w:space="0" w:color="auto"/>
            </w:tcBorders>
            <w:shd w:val="clear" w:color="auto" w:fill="auto"/>
            <w:noWrap/>
            <w:vAlign w:val="center"/>
          </w:tcPr>
          <w:p w14:paraId="2FC5448A" w14:textId="1D20DA96" w:rsidR="00DE71F0"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4.7g</w:t>
            </w:r>
          </w:p>
        </w:tc>
      </w:tr>
      <w:tr w:rsidR="00927FC1" w:rsidRPr="00927FC1" w14:paraId="2B9F617E" w14:textId="77777777" w:rsidTr="00DE71F0">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50304042"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xml:space="preserve"> - gluten</w:t>
            </w:r>
          </w:p>
        </w:tc>
        <w:tc>
          <w:tcPr>
            <w:tcW w:w="1655" w:type="dxa"/>
            <w:tcBorders>
              <w:top w:val="nil"/>
              <w:left w:val="single" w:sz="8" w:space="0" w:color="auto"/>
              <w:bottom w:val="single" w:sz="4" w:space="0" w:color="auto"/>
              <w:right w:val="single" w:sz="4" w:space="0" w:color="auto"/>
            </w:tcBorders>
            <w:shd w:val="clear" w:color="auto" w:fill="auto"/>
            <w:noWrap/>
            <w:vAlign w:val="center"/>
          </w:tcPr>
          <w:p w14:paraId="661E132B" w14:textId="3DA8243D"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Contains</w:t>
            </w:r>
          </w:p>
        </w:tc>
        <w:tc>
          <w:tcPr>
            <w:tcW w:w="1654" w:type="dxa"/>
            <w:tcBorders>
              <w:top w:val="nil"/>
              <w:left w:val="nil"/>
              <w:bottom w:val="single" w:sz="4" w:space="0" w:color="auto"/>
              <w:right w:val="single" w:sz="8" w:space="0" w:color="auto"/>
            </w:tcBorders>
            <w:shd w:val="clear" w:color="auto" w:fill="auto"/>
            <w:noWrap/>
            <w:vAlign w:val="center"/>
          </w:tcPr>
          <w:p w14:paraId="2AD247BE" w14:textId="362C3F1A"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Contains</w:t>
            </w:r>
          </w:p>
        </w:tc>
        <w:tc>
          <w:tcPr>
            <w:tcW w:w="1654" w:type="dxa"/>
            <w:tcBorders>
              <w:top w:val="nil"/>
              <w:left w:val="nil"/>
              <w:bottom w:val="single" w:sz="4" w:space="0" w:color="auto"/>
              <w:right w:val="single" w:sz="4" w:space="0" w:color="auto"/>
            </w:tcBorders>
            <w:shd w:val="clear" w:color="auto" w:fill="auto"/>
            <w:noWrap/>
            <w:vAlign w:val="center"/>
          </w:tcPr>
          <w:p w14:paraId="601705CF" w14:textId="4946819D" w:rsidR="00DE71F0"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Contains</w:t>
            </w:r>
          </w:p>
        </w:tc>
        <w:tc>
          <w:tcPr>
            <w:tcW w:w="1654" w:type="dxa"/>
            <w:tcBorders>
              <w:top w:val="nil"/>
              <w:left w:val="nil"/>
              <w:bottom w:val="single" w:sz="4" w:space="0" w:color="auto"/>
              <w:right w:val="single" w:sz="8" w:space="0" w:color="auto"/>
            </w:tcBorders>
            <w:shd w:val="clear" w:color="auto" w:fill="auto"/>
            <w:noWrap/>
            <w:vAlign w:val="center"/>
          </w:tcPr>
          <w:p w14:paraId="6E46C278" w14:textId="2E00165D" w:rsidR="00927FC1" w:rsidRPr="00927FC1" w:rsidRDefault="00DE71F0" w:rsidP="00927F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Contains</w:t>
            </w:r>
          </w:p>
        </w:tc>
      </w:tr>
      <w:tr w:rsidR="00DE71F0" w:rsidRPr="00927FC1" w14:paraId="64692912" w14:textId="77777777" w:rsidTr="00DE71F0">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1C6BE7D5" w14:textId="77777777" w:rsidR="00DE71F0" w:rsidRPr="00927FC1" w:rsidRDefault="00DE71F0" w:rsidP="00DE71F0">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Fat, total</w:t>
            </w:r>
          </w:p>
        </w:tc>
        <w:tc>
          <w:tcPr>
            <w:tcW w:w="1655" w:type="dxa"/>
            <w:tcBorders>
              <w:top w:val="nil"/>
              <w:left w:val="single" w:sz="8" w:space="0" w:color="auto"/>
              <w:bottom w:val="single" w:sz="4" w:space="0" w:color="auto"/>
              <w:right w:val="single" w:sz="4" w:space="0" w:color="auto"/>
            </w:tcBorders>
            <w:shd w:val="clear" w:color="auto" w:fill="auto"/>
            <w:noWrap/>
            <w:vAlign w:val="center"/>
          </w:tcPr>
          <w:p w14:paraId="72A98DAC" w14:textId="26962DC4"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24.2g</w:t>
            </w:r>
          </w:p>
        </w:tc>
        <w:tc>
          <w:tcPr>
            <w:tcW w:w="1654" w:type="dxa"/>
            <w:tcBorders>
              <w:top w:val="nil"/>
              <w:left w:val="nil"/>
              <w:bottom w:val="single" w:sz="4" w:space="0" w:color="auto"/>
              <w:right w:val="single" w:sz="8" w:space="0" w:color="auto"/>
            </w:tcBorders>
            <w:shd w:val="clear" w:color="auto" w:fill="auto"/>
            <w:noWrap/>
            <w:vAlign w:val="center"/>
          </w:tcPr>
          <w:p w14:paraId="6DAD01A2" w14:textId="7CF311E1"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18.6g</w:t>
            </w:r>
          </w:p>
        </w:tc>
        <w:tc>
          <w:tcPr>
            <w:tcW w:w="1654" w:type="dxa"/>
            <w:tcBorders>
              <w:top w:val="nil"/>
              <w:left w:val="nil"/>
              <w:bottom w:val="single" w:sz="4" w:space="0" w:color="auto"/>
              <w:right w:val="single" w:sz="4" w:space="0" w:color="auto"/>
            </w:tcBorders>
            <w:shd w:val="clear" w:color="auto" w:fill="auto"/>
            <w:noWrap/>
            <w:vAlign w:val="center"/>
          </w:tcPr>
          <w:p w14:paraId="21249153" w14:textId="5A270F1E"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7.2g</w:t>
            </w:r>
          </w:p>
        </w:tc>
        <w:tc>
          <w:tcPr>
            <w:tcW w:w="1654" w:type="dxa"/>
            <w:tcBorders>
              <w:top w:val="nil"/>
              <w:left w:val="nil"/>
              <w:bottom w:val="single" w:sz="4" w:space="0" w:color="auto"/>
              <w:right w:val="single" w:sz="8" w:space="0" w:color="auto"/>
            </w:tcBorders>
            <w:shd w:val="clear" w:color="auto" w:fill="auto"/>
            <w:noWrap/>
            <w:vAlign w:val="center"/>
          </w:tcPr>
          <w:p w14:paraId="12E7DF2B" w14:textId="5C648084"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5.5g</w:t>
            </w:r>
          </w:p>
        </w:tc>
      </w:tr>
      <w:tr w:rsidR="00DE71F0" w:rsidRPr="00927FC1" w14:paraId="6BB704B1" w14:textId="77777777" w:rsidTr="00DE71F0">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31597713" w14:textId="77777777" w:rsidR="00DE71F0" w:rsidRPr="00927FC1" w:rsidRDefault="00DE71F0" w:rsidP="00DE71F0">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xml:space="preserve"> - saturated</w:t>
            </w:r>
          </w:p>
        </w:tc>
        <w:tc>
          <w:tcPr>
            <w:tcW w:w="1655" w:type="dxa"/>
            <w:tcBorders>
              <w:top w:val="nil"/>
              <w:left w:val="single" w:sz="8" w:space="0" w:color="auto"/>
              <w:bottom w:val="single" w:sz="4" w:space="0" w:color="auto"/>
              <w:right w:val="single" w:sz="4" w:space="0" w:color="auto"/>
            </w:tcBorders>
            <w:shd w:val="clear" w:color="auto" w:fill="auto"/>
            <w:noWrap/>
            <w:vAlign w:val="center"/>
          </w:tcPr>
          <w:p w14:paraId="5039DE15" w14:textId="6EB7760E"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5.4g</w:t>
            </w:r>
          </w:p>
        </w:tc>
        <w:tc>
          <w:tcPr>
            <w:tcW w:w="1654" w:type="dxa"/>
            <w:tcBorders>
              <w:top w:val="nil"/>
              <w:left w:val="nil"/>
              <w:bottom w:val="single" w:sz="4" w:space="0" w:color="auto"/>
              <w:right w:val="single" w:sz="8" w:space="0" w:color="auto"/>
            </w:tcBorders>
            <w:shd w:val="clear" w:color="auto" w:fill="auto"/>
            <w:noWrap/>
            <w:vAlign w:val="center"/>
          </w:tcPr>
          <w:p w14:paraId="57099EB9" w14:textId="571C457D"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4.2g</w:t>
            </w:r>
          </w:p>
        </w:tc>
        <w:tc>
          <w:tcPr>
            <w:tcW w:w="1654" w:type="dxa"/>
            <w:tcBorders>
              <w:top w:val="nil"/>
              <w:left w:val="nil"/>
              <w:bottom w:val="single" w:sz="4" w:space="0" w:color="auto"/>
              <w:right w:val="single" w:sz="4" w:space="0" w:color="auto"/>
            </w:tcBorders>
            <w:shd w:val="clear" w:color="auto" w:fill="auto"/>
            <w:noWrap/>
            <w:vAlign w:val="center"/>
          </w:tcPr>
          <w:p w14:paraId="271B09E8" w14:textId="5540AC71"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4.2g</w:t>
            </w:r>
          </w:p>
        </w:tc>
        <w:tc>
          <w:tcPr>
            <w:tcW w:w="1654" w:type="dxa"/>
            <w:tcBorders>
              <w:top w:val="nil"/>
              <w:left w:val="nil"/>
              <w:bottom w:val="single" w:sz="4" w:space="0" w:color="auto"/>
              <w:right w:val="single" w:sz="8" w:space="0" w:color="auto"/>
            </w:tcBorders>
            <w:shd w:val="clear" w:color="auto" w:fill="auto"/>
            <w:noWrap/>
            <w:vAlign w:val="center"/>
          </w:tcPr>
          <w:p w14:paraId="5357D5EF" w14:textId="3C5BEECC"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3.3g</w:t>
            </w:r>
          </w:p>
        </w:tc>
      </w:tr>
      <w:tr w:rsidR="00DE71F0" w:rsidRPr="00927FC1" w14:paraId="4508CD39" w14:textId="77777777" w:rsidTr="00DE71F0">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673BF674" w14:textId="77777777" w:rsidR="00DE71F0" w:rsidRPr="00927FC1" w:rsidRDefault="00DE71F0" w:rsidP="00DE71F0">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Carbohydrate</w:t>
            </w:r>
          </w:p>
        </w:tc>
        <w:tc>
          <w:tcPr>
            <w:tcW w:w="1655" w:type="dxa"/>
            <w:tcBorders>
              <w:top w:val="nil"/>
              <w:left w:val="single" w:sz="8" w:space="0" w:color="auto"/>
              <w:bottom w:val="single" w:sz="4" w:space="0" w:color="auto"/>
              <w:right w:val="single" w:sz="4" w:space="0" w:color="auto"/>
            </w:tcBorders>
            <w:shd w:val="clear" w:color="auto" w:fill="auto"/>
            <w:noWrap/>
            <w:vAlign w:val="center"/>
          </w:tcPr>
          <w:p w14:paraId="026ABF99" w14:textId="632B909C"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57.2g</w:t>
            </w:r>
          </w:p>
        </w:tc>
        <w:tc>
          <w:tcPr>
            <w:tcW w:w="1654" w:type="dxa"/>
            <w:tcBorders>
              <w:top w:val="nil"/>
              <w:left w:val="nil"/>
              <w:bottom w:val="single" w:sz="4" w:space="0" w:color="auto"/>
              <w:right w:val="single" w:sz="8" w:space="0" w:color="auto"/>
            </w:tcBorders>
            <w:shd w:val="clear" w:color="auto" w:fill="auto"/>
            <w:noWrap/>
            <w:vAlign w:val="center"/>
          </w:tcPr>
          <w:p w14:paraId="544502EF" w14:textId="7F10DDA1"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44.0g</w:t>
            </w:r>
          </w:p>
        </w:tc>
        <w:tc>
          <w:tcPr>
            <w:tcW w:w="1654" w:type="dxa"/>
            <w:tcBorders>
              <w:top w:val="nil"/>
              <w:left w:val="nil"/>
              <w:bottom w:val="single" w:sz="4" w:space="0" w:color="auto"/>
              <w:right w:val="single" w:sz="4" w:space="0" w:color="auto"/>
            </w:tcBorders>
            <w:shd w:val="clear" w:color="auto" w:fill="auto"/>
            <w:noWrap/>
            <w:vAlign w:val="center"/>
          </w:tcPr>
          <w:p w14:paraId="768E670F" w14:textId="634E522E"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95.1g</w:t>
            </w:r>
          </w:p>
        </w:tc>
        <w:tc>
          <w:tcPr>
            <w:tcW w:w="1654" w:type="dxa"/>
            <w:tcBorders>
              <w:top w:val="nil"/>
              <w:left w:val="nil"/>
              <w:bottom w:val="single" w:sz="4" w:space="0" w:color="auto"/>
              <w:right w:val="single" w:sz="8" w:space="0" w:color="auto"/>
            </w:tcBorders>
            <w:shd w:val="clear" w:color="auto" w:fill="auto"/>
            <w:noWrap/>
            <w:vAlign w:val="center"/>
          </w:tcPr>
          <w:p w14:paraId="5014B24B" w14:textId="3658043D"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73.1g</w:t>
            </w:r>
          </w:p>
        </w:tc>
      </w:tr>
      <w:tr w:rsidR="00DE71F0" w:rsidRPr="00927FC1" w14:paraId="456BACB2" w14:textId="77777777" w:rsidTr="00DE71F0">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7DB5E5B6" w14:textId="77777777" w:rsidR="00DE71F0" w:rsidRPr="00927FC1" w:rsidRDefault="00DE71F0" w:rsidP="00DE71F0">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xml:space="preserve"> - sugars</w:t>
            </w:r>
          </w:p>
        </w:tc>
        <w:tc>
          <w:tcPr>
            <w:tcW w:w="1655" w:type="dxa"/>
            <w:tcBorders>
              <w:top w:val="nil"/>
              <w:left w:val="single" w:sz="8" w:space="0" w:color="auto"/>
              <w:bottom w:val="single" w:sz="4" w:space="0" w:color="auto"/>
              <w:right w:val="single" w:sz="4" w:space="0" w:color="auto"/>
            </w:tcBorders>
            <w:shd w:val="clear" w:color="auto" w:fill="auto"/>
            <w:noWrap/>
            <w:vAlign w:val="center"/>
          </w:tcPr>
          <w:p w14:paraId="463A676F" w14:textId="585962EB"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33.9g</w:t>
            </w:r>
          </w:p>
        </w:tc>
        <w:tc>
          <w:tcPr>
            <w:tcW w:w="1654" w:type="dxa"/>
            <w:tcBorders>
              <w:top w:val="nil"/>
              <w:left w:val="nil"/>
              <w:bottom w:val="single" w:sz="4" w:space="0" w:color="auto"/>
              <w:right w:val="single" w:sz="8" w:space="0" w:color="auto"/>
            </w:tcBorders>
            <w:shd w:val="clear" w:color="auto" w:fill="auto"/>
            <w:noWrap/>
            <w:vAlign w:val="center"/>
          </w:tcPr>
          <w:p w14:paraId="499EF1F4" w14:textId="302E1D11"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26.0g</w:t>
            </w:r>
          </w:p>
        </w:tc>
        <w:tc>
          <w:tcPr>
            <w:tcW w:w="1654" w:type="dxa"/>
            <w:tcBorders>
              <w:top w:val="nil"/>
              <w:left w:val="nil"/>
              <w:bottom w:val="single" w:sz="4" w:space="0" w:color="auto"/>
              <w:right w:val="single" w:sz="4" w:space="0" w:color="auto"/>
            </w:tcBorders>
            <w:shd w:val="clear" w:color="auto" w:fill="auto"/>
            <w:noWrap/>
            <w:vAlign w:val="center"/>
          </w:tcPr>
          <w:p w14:paraId="71B4F54E" w14:textId="5AC0A16A"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55.2g</w:t>
            </w:r>
          </w:p>
        </w:tc>
        <w:tc>
          <w:tcPr>
            <w:tcW w:w="1654" w:type="dxa"/>
            <w:tcBorders>
              <w:top w:val="nil"/>
              <w:left w:val="nil"/>
              <w:bottom w:val="single" w:sz="4" w:space="0" w:color="auto"/>
              <w:right w:val="single" w:sz="8" w:space="0" w:color="auto"/>
            </w:tcBorders>
            <w:shd w:val="clear" w:color="auto" w:fill="auto"/>
            <w:noWrap/>
            <w:vAlign w:val="center"/>
          </w:tcPr>
          <w:p w14:paraId="46339F1B" w14:textId="5EE0950C"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42.4g</w:t>
            </w:r>
          </w:p>
        </w:tc>
      </w:tr>
      <w:tr w:rsidR="00DE71F0" w:rsidRPr="00927FC1" w14:paraId="48FBE8CC" w14:textId="77777777" w:rsidTr="00DE71F0">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4ECCF2FE" w14:textId="77777777" w:rsidR="00DE71F0" w:rsidRPr="00927FC1" w:rsidRDefault="00DE71F0" w:rsidP="00DE71F0">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xml:space="preserve">Dietary </w:t>
            </w:r>
            <w:proofErr w:type="spellStart"/>
            <w:r w:rsidRPr="00927FC1">
              <w:rPr>
                <w:rFonts w:ascii="Calibri" w:eastAsia="Times New Roman" w:hAnsi="Calibri" w:cs="Calibri"/>
                <w:color w:val="000000"/>
                <w:lang w:val="en-US"/>
              </w:rPr>
              <w:t>Fibre</w:t>
            </w:r>
            <w:proofErr w:type="spellEnd"/>
          </w:p>
        </w:tc>
        <w:tc>
          <w:tcPr>
            <w:tcW w:w="1655" w:type="dxa"/>
            <w:tcBorders>
              <w:top w:val="nil"/>
              <w:left w:val="single" w:sz="8" w:space="0" w:color="auto"/>
              <w:bottom w:val="single" w:sz="4" w:space="0" w:color="auto"/>
              <w:right w:val="single" w:sz="4" w:space="0" w:color="auto"/>
            </w:tcBorders>
            <w:shd w:val="clear" w:color="auto" w:fill="auto"/>
            <w:noWrap/>
            <w:vAlign w:val="center"/>
          </w:tcPr>
          <w:p w14:paraId="2792DB4F" w14:textId="2807CE75"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2.9g</w:t>
            </w:r>
          </w:p>
        </w:tc>
        <w:tc>
          <w:tcPr>
            <w:tcW w:w="1654" w:type="dxa"/>
            <w:tcBorders>
              <w:top w:val="nil"/>
              <w:left w:val="nil"/>
              <w:bottom w:val="single" w:sz="4" w:space="0" w:color="auto"/>
              <w:right w:val="single" w:sz="8" w:space="0" w:color="auto"/>
            </w:tcBorders>
            <w:shd w:val="clear" w:color="auto" w:fill="auto"/>
            <w:noWrap/>
            <w:vAlign w:val="center"/>
          </w:tcPr>
          <w:p w14:paraId="47F421CB" w14:textId="60DC7ABB"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2.2g</w:t>
            </w:r>
          </w:p>
        </w:tc>
        <w:tc>
          <w:tcPr>
            <w:tcW w:w="1654" w:type="dxa"/>
            <w:tcBorders>
              <w:top w:val="nil"/>
              <w:left w:val="nil"/>
              <w:bottom w:val="single" w:sz="4" w:space="0" w:color="auto"/>
              <w:right w:val="single" w:sz="4" w:space="0" w:color="auto"/>
            </w:tcBorders>
            <w:shd w:val="clear" w:color="auto" w:fill="auto"/>
            <w:noWrap/>
            <w:vAlign w:val="center"/>
          </w:tcPr>
          <w:p w14:paraId="7BC13625" w14:textId="544DC64C"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2.4g</w:t>
            </w:r>
          </w:p>
        </w:tc>
        <w:tc>
          <w:tcPr>
            <w:tcW w:w="1654" w:type="dxa"/>
            <w:tcBorders>
              <w:top w:val="nil"/>
              <w:left w:val="nil"/>
              <w:bottom w:val="single" w:sz="4" w:space="0" w:color="auto"/>
              <w:right w:val="single" w:sz="8" w:space="0" w:color="auto"/>
            </w:tcBorders>
            <w:shd w:val="clear" w:color="auto" w:fill="auto"/>
            <w:noWrap/>
            <w:vAlign w:val="center"/>
          </w:tcPr>
          <w:p w14:paraId="3E471BA2" w14:textId="46A0D8E3"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1.9g</w:t>
            </w:r>
          </w:p>
        </w:tc>
      </w:tr>
      <w:tr w:rsidR="00DE71F0" w:rsidRPr="00927FC1" w14:paraId="151E2EC2" w14:textId="77777777" w:rsidTr="00DE71F0">
        <w:trPr>
          <w:trHeight w:val="315"/>
        </w:trPr>
        <w:tc>
          <w:tcPr>
            <w:tcW w:w="1643" w:type="dxa"/>
            <w:tcBorders>
              <w:top w:val="nil"/>
              <w:left w:val="single" w:sz="8" w:space="0" w:color="auto"/>
              <w:bottom w:val="single" w:sz="4" w:space="0" w:color="auto"/>
              <w:right w:val="nil"/>
            </w:tcBorders>
            <w:shd w:val="clear" w:color="auto" w:fill="auto"/>
            <w:noWrap/>
            <w:vAlign w:val="center"/>
            <w:hideMark/>
          </w:tcPr>
          <w:p w14:paraId="031EB6E0" w14:textId="77777777" w:rsidR="00DE71F0" w:rsidRPr="00927FC1" w:rsidRDefault="00DE71F0" w:rsidP="00DE71F0">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Sodium</w:t>
            </w:r>
          </w:p>
        </w:tc>
        <w:tc>
          <w:tcPr>
            <w:tcW w:w="1655" w:type="dxa"/>
            <w:tcBorders>
              <w:top w:val="nil"/>
              <w:left w:val="single" w:sz="8" w:space="0" w:color="auto"/>
              <w:bottom w:val="single" w:sz="8" w:space="0" w:color="auto"/>
              <w:right w:val="single" w:sz="4" w:space="0" w:color="auto"/>
            </w:tcBorders>
            <w:shd w:val="clear" w:color="auto" w:fill="auto"/>
            <w:noWrap/>
            <w:vAlign w:val="center"/>
          </w:tcPr>
          <w:p w14:paraId="4C5A5DE8" w14:textId="21685099"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274mg</w:t>
            </w:r>
          </w:p>
        </w:tc>
        <w:tc>
          <w:tcPr>
            <w:tcW w:w="1654" w:type="dxa"/>
            <w:tcBorders>
              <w:top w:val="nil"/>
              <w:left w:val="nil"/>
              <w:bottom w:val="single" w:sz="8" w:space="0" w:color="auto"/>
              <w:right w:val="single" w:sz="8" w:space="0" w:color="auto"/>
            </w:tcBorders>
            <w:shd w:val="clear" w:color="auto" w:fill="auto"/>
            <w:noWrap/>
            <w:vAlign w:val="center"/>
          </w:tcPr>
          <w:p w14:paraId="41D15F68" w14:textId="40371679"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211mg</w:t>
            </w:r>
          </w:p>
        </w:tc>
        <w:tc>
          <w:tcPr>
            <w:tcW w:w="1654" w:type="dxa"/>
            <w:tcBorders>
              <w:top w:val="nil"/>
              <w:left w:val="nil"/>
              <w:bottom w:val="single" w:sz="8" w:space="0" w:color="auto"/>
              <w:right w:val="single" w:sz="4" w:space="0" w:color="auto"/>
            </w:tcBorders>
            <w:shd w:val="clear" w:color="auto" w:fill="auto"/>
            <w:noWrap/>
            <w:vAlign w:val="center"/>
          </w:tcPr>
          <w:p w14:paraId="1845E643" w14:textId="46BD4081"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460mg</w:t>
            </w:r>
          </w:p>
        </w:tc>
        <w:tc>
          <w:tcPr>
            <w:tcW w:w="1654" w:type="dxa"/>
            <w:tcBorders>
              <w:top w:val="nil"/>
              <w:left w:val="nil"/>
              <w:bottom w:val="single" w:sz="8" w:space="0" w:color="auto"/>
              <w:right w:val="single" w:sz="8" w:space="0" w:color="auto"/>
            </w:tcBorders>
            <w:shd w:val="clear" w:color="auto" w:fill="auto"/>
            <w:noWrap/>
            <w:vAlign w:val="center"/>
          </w:tcPr>
          <w:p w14:paraId="4C9F44C6" w14:textId="3B311E66" w:rsidR="00DE71F0" w:rsidRPr="00927FC1" w:rsidRDefault="00DE71F0" w:rsidP="00DE71F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354mg</w:t>
            </w:r>
          </w:p>
        </w:tc>
      </w:tr>
      <w:tr w:rsidR="00927FC1" w:rsidRPr="00927FC1" w14:paraId="5BC28B9F" w14:textId="77777777" w:rsidTr="00927FC1">
        <w:trPr>
          <w:trHeight w:val="450"/>
        </w:trPr>
        <w:tc>
          <w:tcPr>
            <w:tcW w:w="8260" w:type="dxa"/>
            <w:gridSpan w:val="5"/>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41F47F40" w14:textId="77777777" w:rsidR="00927FC1" w:rsidRPr="00927FC1" w:rsidRDefault="00927FC1" w:rsidP="00927FC1">
            <w:pPr>
              <w:spacing w:after="0" w:line="240" w:lineRule="auto"/>
              <w:rPr>
                <w:rFonts w:ascii="Calibri" w:eastAsia="Times New Roman" w:hAnsi="Calibri" w:cs="Calibri"/>
                <w:color w:val="000000"/>
                <w:sz w:val="18"/>
                <w:szCs w:val="18"/>
                <w:lang w:val="en-US"/>
              </w:rPr>
            </w:pPr>
            <w:r w:rsidRPr="00927FC1">
              <w:rPr>
                <w:rFonts w:ascii="Calibri" w:eastAsia="Times New Roman" w:hAnsi="Calibri" w:cs="Calibri"/>
                <w:color w:val="000000"/>
                <w:sz w:val="18"/>
                <w:szCs w:val="18"/>
                <w:lang w:val="en-US"/>
              </w:rPr>
              <w:t>Perce+A1:E16ntage Daily Intakes are based on an average adult diet of 8700kJ. Your daily intakes may be higher or lower depending on your energy needs.</w:t>
            </w:r>
          </w:p>
        </w:tc>
      </w:tr>
      <w:tr w:rsidR="00927FC1" w:rsidRPr="00927FC1" w14:paraId="4C041049" w14:textId="77777777" w:rsidTr="00927FC1">
        <w:trPr>
          <w:trHeight w:val="450"/>
        </w:trPr>
        <w:tc>
          <w:tcPr>
            <w:tcW w:w="8260" w:type="dxa"/>
            <w:gridSpan w:val="5"/>
            <w:vMerge/>
            <w:tcBorders>
              <w:top w:val="single" w:sz="4" w:space="0" w:color="auto"/>
              <w:left w:val="single" w:sz="8" w:space="0" w:color="auto"/>
              <w:bottom w:val="single" w:sz="8" w:space="0" w:color="000000"/>
              <w:right w:val="single" w:sz="8" w:space="0" w:color="000000"/>
            </w:tcBorders>
            <w:vAlign w:val="center"/>
            <w:hideMark/>
          </w:tcPr>
          <w:p w14:paraId="517336A4" w14:textId="77777777" w:rsidR="00927FC1" w:rsidRPr="00927FC1" w:rsidRDefault="00927FC1" w:rsidP="00927FC1">
            <w:pPr>
              <w:spacing w:after="0" w:line="240" w:lineRule="auto"/>
              <w:rPr>
                <w:rFonts w:ascii="Calibri" w:eastAsia="Times New Roman" w:hAnsi="Calibri" w:cs="Calibri"/>
                <w:color w:val="000000"/>
                <w:sz w:val="18"/>
                <w:szCs w:val="18"/>
                <w:lang w:val="en-US"/>
              </w:rPr>
            </w:pPr>
          </w:p>
        </w:tc>
      </w:tr>
    </w:tbl>
    <w:p w14:paraId="426716E6" w14:textId="3338B1E7" w:rsidR="00FA6A6B" w:rsidRPr="0082456D" w:rsidRDefault="00FA6A6B" w:rsidP="00FA6A6B">
      <w:pPr>
        <w:spacing w:after="0"/>
        <w:rPr>
          <w:sz w:val="20"/>
          <w:szCs w:val="20"/>
        </w:rPr>
      </w:pPr>
      <w:r w:rsidRPr="0082456D">
        <w:rPr>
          <w:sz w:val="20"/>
          <w:szCs w:val="20"/>
        </w:rPr>
        <w:t>INGREDIENTS:</w:t>
      </w:r>
    </w:p>
    <w:p w14:paraId="0BFA6C3B" w14:textId="59B9EC2D" w:rsidR="0082456D" w:rsidRDefault="0082456D" w:rsidP="0082456D">
      <w:pPr>
        <w:spacing w:after="0"/>
        <w:rPr>
          <w:rFonts w:cstheme="minorHAnsi"/>
          <w:color w:val="333333"/>
          <w:shd w:val="clear" w:color="auto" w:fill="FFFFFF"/>
        </w:rPr>
      </w:pPr>
      <w:r w:rsidRPr="0082456D">
        <w:rPr>
          <w:sz w:val="20"/>
          <w:szCs w:val="20"/>
        </w:rPr>
        <w:t xml:space="preserve">Choc </w:t>
      </w:r>
      <w:r w:rsidR="00DE71F0">
        <w:rPr>
          <w:sz w:val="20"/>
          <w:szCs w:val="20"/>
        </w:rPr>
        <w:t>Muffin</w:t>
      </w:r>
      <w:r w:rsidRPr="0082456D">
        <w:rPr>
          <w:rFonts w:cstheme="minorHAnsi"/>
          <w:sz w:val="20"/>
          <w:szCs w:val="20"/>
        </w:rPr>
        <w:t xml:space="preserve">: </w:t>
      </w:r>
      <w:r w:rsidR="00DE71F0" w:rsidRPr="00DE71F0">
        <w:rPr>
          <w:rFonts w:cstheme="minorHAnsi"/>
          <w:b/>
          <w:bCs/>
          <w:color w:val="333333"/>
          <w:shd w:val="clear" w:color="auto" w:fill="FFFFFF"/>
        </w:rPr>
        <w:t>Muffin Mix</w:t>
      </w:r>
      <w:r w:rsidR="00DE71F0" w:rsidRPr="00DE71F0">
        <w:rPr>
          <w:rFonts w:cstheme="minorHAnsi"/>
          <w:color w:val="333333"/>
          <w:shd w:val="clear" w:color="auto" w:fill="FFFFFF"/>
        </w:rPr>
        <w:t xml:space="preserve"> [</w:t>
      </w:r>
      <w:r w:rsidR="00DE71F0" w:rsidRPr="00DE71F0">
        <w:rPr>
          <w:rFonts w:cstheme="minorHAnsi"/>
          <w:b/>
          <w:bCs/>
          <w:color w:val="333333"/>
          <w:shd w:val="clear" w:color="auto" w:fill="FFFFFF"/>
        </w:rPr>
        <w:t>wheat flour</w:t>
      </w:r>
      <w:r w:rsidR="00DE71F0" w:rsidRPr="00DE71F0">
        <w:rPr>
          <w:rFonts w:cstheme="minorHAnsi"/>
          <w:color w:val="333333"/>
          <w:shd w:val="clear" w:color="auto" w:fill="FFFFFF"/>
        </w:rPr>
        <w:t xml:space="preserve">, Sugar, </w:t>
      </w:r>
      <w:r w:rsidR="00DE71F0" w:rsidRPr="00DE71F0">
        <w:rPr>
          <w:rFonts w:cstheme="minorHAnsi"/>
          <w:b/>
          <w:bCs/>
          <w:color w:val="333333"/>
          <w:shd w:val="clear" w:color="auto" w:fill="FFFFFF"/>
        </w:rPr>
        <w:t>whey powder,</w:t>
      </w:r>
      <w:r w:rsidR="00DE71F0" w:rsidRPr="00DE71F0">
        <w:rPr>
          <w:rFonts w:cstheme="minorHAnsi"/>
          <w:color w:val="333333"/>
          <w:shd w:val="clear" w:color="auto" w:fill="FFFFFF"/>
        </w:rPr>
        <w:t xml:space="preserve"> maize starch, </w:t>
      </w:r>
      <w:r w:rsidR="00DE71F0" w:rsidRPr="00DE71F0">
        <w:rPr>
          <w:rFonts w:cstheme="minorHAnsi"/>
          <w:b/>
          <w:bCs/>
          <w:color w:val="333333"/>
          <w:shd w:val="clear" w:color="auto" w:fill="FFFFFF"/>
        </w:rPr>
        <w:t>vegetable shortening</w:t>
      </w:r>
      <w:r w:rsidR="00DE71F0" w:rsidRPr="00DE71F0">
        <w:rPr>
          <w:rFonts w:cstheme="minorHAnsi"/>
          <w:color w:val="333333"/>
          <w:shd w:val="clear" w:color="auto" w:fill="FFFFFF"/>
        </w:rPr>
        <w:t xml:space="preserve"> (vegetable oil, emulsifiers (471, 477), antioxidant (330), raising agents (500, 541), salt, stabiliser (415), </w:t>
      </w:r>
      <w:r w:rsidR="00DE71F0">
        <w:rPr>
          <w:rFonts w:cstheme="minorHAnsi"/>
          <w:b/>
          <w:bCs/>
          <w:color w:val="333333"/>
          <w:shd w:val="clear" w:color="auto" w:fill="FFFFFF"/>
        </w:rPr>
        <w:t>f</w:t>
      </w:r>
      <w:r w:rsidR="00DE71F0" w:rsidRPr="00DE71F0">
        <w:rPr>
          <w:rFonts w:cstheme="minorHAnsi"/>
          <w:b/>
          <w:bCs/>
          <w:color w:val="333333"/>
          <w:shd w:val="clear" w:color="auto" w:fill="FFFFFF"/>
        </w:rPr>
        <w:t>lavour</w:t>
      </w:r>
      <w:r w:rsidR="00DE71F0" w:rsidRPr="00DE71F0">
        <w:rPr>
          <w:rFonts w:cstheme="minorHAnsi"/>
          <w:color w:val="333333"/>
          <w:shd w:val="clear" w:color="auto" w:fill="FFFFFF"/>
        </w:rPr>
        <w:t xml:space="preserve"> (</w:t>
      </w:r>
      <w:r w:rsidR="00DE71F0" w:rsidRPr="00DE71F0">
        <w:rPr>
          <w:rFonts w:cstheme="minorHAnsi"/>
          <w:b/>
          <w:bCs/>
          <w:color w:val="333333"/>
          <w:shd w:val="clear" w:color="auto" w:fill="FFFFFF"/>
        </w:rPr>
        <w:t>contains milk, egg</w:t>
      </w:r>
      <w:r w:rsidR="00DE71F0" w:rsidRPr="00DE71F0">
        <w:rPr>
          <w:rFonts w:cstheme="minorHAnsi"/>
          <w:color w:val="333333"/>
          <w:shd w:val="clear" w:color="auto" w:fill="FFFFFF"/>
        </w:rPr>
        <w:t xml:space="preserve">), vanillin)], </w:t>
      </w:r>
      <w:r w:rsidR="00DE71F0" w:rsidRPr="00DE71F0">
        <w:rPr>
          <w:rFonts w:cstheme="minorHAnsi"/>
          <w:b/>
          <w:bCs/>
          <w:color w:val="333333"/>
          <w:shd w:val="clear" w:color="auto" w:fill="FFFFFF"/>
        </w:rPr>
        <w:t>Egg</w:t>
      </w:r>
      <w:r w:rsidR="00DE71F0" w:rsidRPr="00DE71F0">
        <w:rPr>
          <w:rFonts w:cstheme="minorHAnsi"/>
          <w:color w:val="333333"/>
          <w:shd w:val="clear" w:color="auto" w:fill="FFFFFF"/>
        </w:rPr>
        <w:t xml:space="preserve">, Water, Canola Oil, </w:t>
      </w:r>
      <w:r w:rsidR="00DE71F0" w:rsidRPr="00DE71F0">
        <w:rPr>
          <w:rFonts w:cstheme="minorHAnsi"/>
          <w:b/>
          <w:bCs/>
          <w:color w:val="333333"/>
          <w:shd w:val="clear" w:color="auto" w:fill="FFFFFF"/>
        </w:rPr>
        <w:t>Dark Compound</w:t>
      </w:r>
      <w:r w:rsidR="00DE71F0" w:rsidRPr="00DE71F0">
        <w:rPr>
          <w:rFonts w:cstheme="minorHAnsi"/>
          <w:color w:val="333333"/>
          <w:shd w:val="clear" w:color="auto" w:fill="FFFFFF"/>
        </w:rPr>
        <w:t xml:space="preserve"> (7%) [sugar, vegetable fat (SG palm), cocoa powder, </w:t>
      </w:r>
      <w:proofErr w:type="spellStart"/>
      <w:r w:rsidR="00DE71F0" w:rsidRPr="00DE71F0">
        <w:rPr>
          <w:rFonts w:cstheme="minorHAnsi"/>
          <w:b/>
          <w:bCs/>
          <w:color w:val="333333"/>
          <w:shd w:val="clear" w:color="auto" w:fill="FFFFFF"/>
        </w:rPr>
        <w:t>emulsifers</w:t>
      </w:r>
      <w:proofErr w:type="spellEnd"/>
      <w:r w:rsidR="00DE71F0" w:rsidRPr="00DE71F0">
        <w:rPr>
          <w:rFonts w:cstheme="minorHAnsi"/>
          <w:color w:val="333333"/>
          <w:shd w:val="clear" w:color="auto" w:fill="FFFFFF"/>
        </w:rPr>
        <w:t xml:space="preserve"> (</w:t>
      </w:r>
      <w:r w:rsidR="00DE71F0" w:rsidRPr="00DE71F0">
        <w:rPr>
          <w:rFonts w:cstheme="minorHAnsi"/>
          <w:b/>
          <w:bCs/>
          <w:color w:val="333333"/>
          <w:shd w:val="clear" w:color="auto" w:fill="FFFFFF"/>
        </w:rPr>
        <w:t>soya-322</w:t>
      </w:r>
      <w:r w:rsidR="00DE71F0" w:rsidRPr="00DE71F0">
        <w:rPr>
          <w:rFonts w:cstheme="minorHAnsi"/>
          <w:color w:val="333333"/>
          <w:shd w:val="clear" w:color="auto" w:fill="FFFFFF"/>
        </w:rPr>
        <w:t>, 492, 476), flavourings], Cocoa Bean (3.5%).</w:t>
      </w:r>
    </w:p>
    <w:p w14:paraId="4CA66618" w14:textId="77777777" w:rsidR="00F0194A" w:rsidRPr="0082456D" w:rsidRDefault="00F0194A" w:rsidP="0082456D">
      <w:pPr>
        <w:spacing w:after="0"/>
        <w:rPr>
          <w:rFonts w:cstheme="minorHAnsi"/>
          <w:sz w:val="20"/>
          <w:szCs w:val="20"/>
        </w:rPr>
      </w:pPr>
    </w:p>
    <w:p w14:paraId="2F0567A2" w14:textId="5FC688B1" w:rsidR="006445ED" w:rsidRPr="00DE71F0" w:rsidRDefault="00DE71F0" w:rsidP="00DE71F0">
      <w:pPr>
        <w:spacing w:after="0"/>
        <w:rPr>
          <w:rFonts w:eastAsia="Times New Roman" w:cstheme="minorHAnsi"/>
          <w:color w:val="333333"/>
          <w:lang w:val="en-US"/>
        </w:rPr>
      </w:pPr>
      <w:r>
        <w:rPr>
          <w:sz w:val="20"/>
          <w:szCs w:val="20"/>
        </w:rPr>
        <w:t>Blueberry Lemon Muffin</w:t>
      </w:r>
      <w:r w:rsidR="0082456D" w:rsidRPr="0082456D">
        <w:rPr>
          <w:sz w:val="20"/>
          <w:szCs w:val="20"/>
        </w:rPr>
        <w:t>:</w:t>
      </w:r>
      <w:r w:rsidR="0082456D" w:rsidRPr="0082456D">
        <w:rPr>
          <w:rFonts w:cstheme="minorHAnsi"/>
          <w:color w:val="333333"/>
          <w:sz w:val="20"/>
          <w:szCs w:val="20"/>
          <w:shd w:val="clear" w:color="auto" w:fill="FFFFFF"/>
        </w:rPr>
        <w:t xml:space="preserve"> </w:t>
      </w:r>
      <w:r w:rsidRPr="00DE71F0">
        <w:rPr>
          <w:rFonts w:cstheme="minorHAnsi"/>
          <w:b/>
          <w:bCs/>
          <w:color w:val="333333"/>
          <w:shd w:val="clear" w:color="auto" w:fill="FFFFFF"/>
        </w:rPr>
        <w:t>Muffin Mix</w:t>
      </w:r>
      <w:r w:rsidRPr="00DE71F0">
        <w:rPr>
          <w:rFonts w:cstheme="minorHAnsi"/>
          <w:color w:val="333333"/>
          <w:shd w:val="clear" w:color="auto" w:fill="FFFFFF"/>
        </w:rPr>
        <w:t xml:space="preserve"> [</w:t>
      </w:r>
      <w:r w:rsidRPr="00DE71F0">
        <w:rPr>
          <w:rFonts w:cstheme="minorHAnsi"/>
          <w:b/>
          <w:bCs/>
          <w:color w:val="333333"/>
          <w:shd w:val="clear" w:color="auto" w:fill="FFFFFF"/>
        </w:rPr>
        <w:t>wheat flour</w:t>
      </w:r>
      <w:r w:rsidRPr="00DE71F0">
        <w:rPr>
          <w:rFonts w:cstheme="minorHAnsi"/>
          <w:color w:val="333333"/>
          <w:shd w:val="clear" w:color="auto" w:fill="FFFFFF"/>
        </w:rPr>
        <w:t xml:space="preserve">, Sugar, </w:t>
      </w:r>
      <w:r w:rsidRPr="00DE71F0">
        <w:rPr>
          <w:rFonts w:cstheme="minorHAnsi"/>
          <w:b/>
          <w:bCs/>
          <w:color w:val="333333"/>
          <w:shd w:val="clear" w:color="auto" w:fill="FFFFFF"/>
        </w:rPr>
        <w:t>whey powder</w:t>
      </w:r>
      <w:r w:rsidRPr="00DE71F0">
        <w:rPr>
          <w:rFonts w:cstheme="minorHAnsi"/>
          <w:color w:val="333333"/>
          <w:shd w:val="clear" w:color="auto" w:fill="FFFFFF"/>
        </w:rPr>
        <w:t xml:space="preserve">, maize starch, </w:t>
      </w:r>
      <w:r w:rsidRPr="00DE71F0">
        <w:rPr>
          <w:rFonts w:cstheme="minorHAnsi"/>
          <w:b/>
          <w:bCs/>
          <w:color w:val="333333"/>
          <w:shd w:val="clear" w:color="auto" w:fill="FFFFFF"/>
        </w:rPr>
        <w:t>vegetable shortening</w:t>
      </w:r>
      <w:r w:rsidRPr="00DE71F0">
        <w:rPr>
          <w:rFonts w:cstheme="minorHAnsi"/>
          <w:color w:val="333333"/>
          <w:shd w:val="clear" w:color="auto" w:fill="FFFFFF"/>
        </w:rPr>
        <w:t xml:space="preserve"> (vegetable oil, emulsifiers (471, 477), antioxidant (330), raising agents (500, 541), salt, stabiliser (415</w:t>
      </w:r>
      <w:r>
        <w:rPr>
          <w:rFonts w:cstheme="minorHAnsi"/>
          <w:color w:val="333333"/>
          <w:shd w:val="clear" w:color="auto" w:fill="FFFFFF"/>
        </w:rPr>
        <w:t xml:space="preserve">), </w:t>
      </w:r>
      <w:r>
        <w:rPr>
          <w:rFonts w:cstheme="minorHAnsi"/>
          <w:b/>
          <w:bCs/>
          <w:color w:val="333333"/>
          <w:shd w:val="clear" w:color="auto" w:fill="FFFFFF"/>
        </w:rPr>
        <w:t>f</w:t>
      </w:r>
      <w:r w:rsidRPr="00DE71F0">
        <w:rPr>
          <w:rFonts w:cstheme="minorHAnsi"/>
          <w:b/>
          <w:bCs/>
          <w:color w:val="333333"/>
          <w:shd w:val="clear" w:color="auto" w:fill="FFFFFF"/>
        </w:rPr>
        <w:t>lavour</w:t>
      </w:r>
      <w:r w:rsidRPr="00DE71F0">
        <w:rPr>
          <w:rFonts w:cstheme="minorHAnsi"/>
          <w:color w:val="333333"/>
          <w:shd w:val="clear" w:color="auto" w:fill="FFFFFF"/>
        </w:rPr>
        <w:t xml:space="preserve"> (</w:t>
      </w:r>
      <w:r w:rsidRPr="00DE71F0">
        <w:rPr>
          <w:rFonts w:cstheme="minorHAnsi"/>
          <w:b/>
          <w:bCs/>
          <w:color w:val="333333"/>
          <w:shd w:val="clear" w:color="auto" w:fill="FFFFFF"/>
        </w:rPr>
        <w:t>contains milk, egg</w:t>
      </w:r>
      <w:r w:rsidRPr="00DE71F0">
        <w:rPr>
          <w:rFonts w:cstheme="minorHAnsi"/>
          <w:color w:val="333333"/>
          <w:shd w:val="clear" w:color="auto" w:fill="FFFFFF"/>
        </w:rPr>
        <w:t xml:space="preserve">), vanillin)], Blueberries (9%), </w:t>
      </w:r>
      <w:r w:rsidRPr="00466419">
        <w:rPr>
          <w:rFonts w:cstheme="minorHAnsi"/>
          <w:b/>
          <w:bCs/>
          <w:color w:val="333333"/>
          <w:shd w:val="clear" w:color="auto" w:fill="FFFFFF"/>
        </w:rPr>
        <w:t>Coconut</w:t>
      </w:r>
      <w:r w:rsidR="00466419">
        <w:rPr>
          <w:rFonts w:cstheme="minorHAnsi"/>
          <w:color w:val="333333"/>
          <w:shd w:val="clear" w:color="auto" w:fill="FFFFFF"/>
        </w:rPr>
        <w:t xml:space="preserve"> (</w:t>
      </w:r>
      <w:r w:rsidR="00466419" w:rsidRPr="00466419">
        <w:rPr>
          <w:rFonts w:cstheme="minorHAnsi"/>
          <w:b/>
          <w:bCs/>
          <w:color w:val="333333"/>
          <w:shd w:val="clear" w:color="auto" w:fill="FFFFFF"/>
        </w:rPr>
        <w:t>sulphites</w:t>
      </w:r>
      <w:r w:rsidR="00466419">
        <w:rPr>
          <w:rFonts w:cstheme="minorHAnsi"/>
          <w:color w:val="333333"/>
          <w:shd w:val="clear" w:color="auto" w:fill="FFFFFF"/>
        </w:rPr>
        <w:t>)</w:t>
      </w:r>
      <w:r w:rsidRPr="00DE71F0">
        <w:rPr>
          <w:rFonts w:cstheme="minorHAnsi"/>
          <w:color w:val="333333"/>
          <w:shd w:val="clear" w:color="auto" w:fill="FFFFFF"/>
        </w:rPr>
        <w:t>, Lemon Zest (1%).</w:t>
      </w:r>
    </w:p>
    <w:p w14:paraId="526550C7" w14:textId="77777777" w:rsidR="00466419" w:rsidRDefault="00466419" w:rsidP="00FA6A6B">
      <w:pPr>
        <w:spacing w:after="80"/>
        <w:rPr>
          <w:b/>
          <w:sz w:val="20"/>
          <w:szCs w:val="20"/>
        </w:rPr>
      </w:pPr>
    </w:p>
    <w:p w14:paraId="1B62FA64" w14:textId="0213F331" w:rsidR="0082456D" w:rsidRPr="0082456D" w:rsidRDefault="00AE67AC" w:rsidP="00FA6A6B">
      <w:pPr>
        <w:spacing w:after="80"/>
        <w:rPr>
          <w:b/>
          <w:sz w:val="20"/>
          <w:szCs w:val="20"/>
        </w:rPr>
      </w:pPr>
      <w:r w:rsidRPr="0082456D">
        <w:rPr>
          <w:b/>
          <w:sz w:val="20"/>
          <w:szCs w:val="20"/>
        </w:rPr>
        <w:t>Allergens:</w:t>
      </w:r>
      <w:r w:rsidR="003D4AA4" w:rsidRPr="0082456D">
        <w:rPr>
          <w:b/>
          <w:sz w:val="20"/>
          <w:szCs w:val="20"/>
        </w:rPr>
        <w:t xml:space="preserve"> </w:t>
      </w:r>
      <w:r w:rsidR="0082456D" w:rsidRPr="0082456D">
        <w:rPr>
          <w:b/>
          <w:sz w:val="20"/>
          <w:szCs w:val="20"/>
        </w:rPr>
        <w:t xml:space="preserve">Egg, Milk, Soy, </w:t>
      </w:r>
      <w:r w:rsidR="00DE71F0">
        <w:rPr>
          <w:b/>
          <w:sz w:val="20"/>
          <w:szCs w:val="20"/>
        </w:rPr>
        <w:t xml:space="preserve">Sulphites, </w:t>
      </w:r>
      <w:r w:rsidR="00466419">
        <w:rPr>
          <w:b/>
          <w:sz w:val="20"/>
          <w:szCs w:val="20"/>
        </w:rPr>
        <w:t>Wheat</w:t>
      </w:r>
    </w:p>
    <w:p w14:paraId="56EC452F" w14:textId="137C3375" w:rsidR="00FA6A6B" w:rsidRPr="0082456D" w:rsidRDefault="00AE67AC" w:rsidP="00FA6A6B">
      <w:pPr>
        <w:spacing w:after="80"/>
        <w:rPr>
          <w:b/>
          <w:sz w:val="20"/>
          <w:szCs w:val="20"/>
        </w:rPr>
      </w:pPr>
      <w:r w:rsidRPr="0082456D">
        <w:rPr>
          <w:b/>
          <w:sz w:val="20"/>
          <w:szCs w:val="20"/>
        </w:rPr>
        <w:t xml:space="preserve">Made using equipment that is also used to process: </w:t>
      </w:r>
      <w:r w:rsidR="00D1744A" w:rsidRPr="0082456D">
        <w:rPr>
          <w:b/>
          <w:sz w:val="20"/>
          <w:szCs w:val="20"/>
        </w:rPr>
        <w:t>Peanuts, Sesame,</w:t>
      </w:r>
      <w:r w:rsidR="006C5E0F" w:rsidRPr="0082456D">
        <w:rPr>
          <w:b/>
          <w:sz w:val="20"/>
          <w:szCs w:val="20"/>
        </w:rPr>
        <w:t xml:space="preserve"> </w:t>
      </w:r>
      <w:r w:rsidR="00D1744A" w:rsidRPr="0082456D">
        <w:rPr>
          <w:b/>
          <w:sz w:val="20"/>
          <w:szCs w:val="20"/>
        </w:rPr>
        <w:t>Tree Nuts</w:t>
      </w:r>
    </w:p>
    <w:p w14:paraId="7AF47A4B" w14:textId="77777777" w:rsidR="0082456D" w:rsidRDefault="00715B77" w:rsidP="00FA6A6B">
      <w:pPr>
        <w:spacing w:after="80"/>
      </w:pPr>
      <w:r>
        <w:t>Store ambient unless hot and humid, then keep me chilled</w:t>
      </w:r>
    </w:p>
    <w:p w14:paraId="286277B6" w14:textId="575C9E56" w:rsidR="00FA6A6B" w:rsidRDefault="005E74C2"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2E9ABAA9">
                <wp:simplePos x="0" y="0"/>
                <wp:positionH relativeFrom="column">
                  <wp:posOffset>4006850</wp:posOffset>
                </wp:positionH>
                <wp:positionV relativeFrom="paragraph">
                  <wp:posOffset>10795</wp:posOffset>
                </wp:positionV>
                <wp:extent cx="1533525" cy="314325"/>
                <wp:effectExtent l="0" t="0" r="28575" b="28575"/>
                <wp:wrapThrough wrapText="bothSides">
                  <wp:wrapPolygon edited="0">
                    <wp:start x="0" y="0"/>
                    <wp:lineTo x="0" y="22255"/>
                    <wp:lineTo x="21734" y="22255"/>
                    <wp:lineTo x="2173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315.5pt;margin-top:.85pt;width:120.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through"/>
              </v:roundrect>
            </w:pict>
          </mc:Fallback>
        </mc:AlternateContent>
      </w:r>
      <w:r w:rsidR="00FA6A6B" w:rsidRPr="00DB5C6F">
        <w:t>Net Weight:</w:t>
      </w:r>
      <w:r w:rsidR="009356F5">
        <w:t xml:space="preserve"> </w:t>
      </w:r>
      <w:r w:rsidR="00DE71F0">
        <w:t>520</w:t>
      </w:r>
      <w:r w:rsidR="000C039B">
        <w:t>g</w:t>
      </w:r>
    </w:p>
    <w:p w14:paraId="6423F00F" w14:textId="10049033" w:rsidR="00FA6A6B" w:rsidRPr="00FA6A6B" w:rsidRDefault="00FA6A6B" w:rsidP="007C76C1">
      <w:pPr>
        <w:tabs>
          <w:tab w:val="left" w:pos="2385"/>
        </w:tabs>
        <w:spacing w:after="80"/>
        <w:rPr>
          <w:b/>
          <w:sz w:val="18"/>
        </w:rPr>
      </w:pPr>
    </w:p>
    <w:sectPr w:rsidR="00FA6A6B" w:rsidRP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F3BD" w14:textId="77777777" w:rsidR="0003363D" w:rsidRDefault="0003363D" w:rsidP="00FA6A6B">
      <w:pPr>
        <w:spacing w:after="0" w:line="240" w:lineRule="auto"/>
      </w:pPr>
      <w:r>
        <w:separator/>
      </w:r>
    </w:p>
  </w:endnote>
  <w:endnote w:type="continuationSeparator" w:id="0">
    <w:p w14:paraId="03F5F9EE" w14:textId="77777777" w:rsidR="0003363D" w:rsidRDefault="0003363D"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3D49D091" w:rsidR="007C76C1" w:rsidRPr="00FA6A6B" w:rsidRDefault="007C76C1" w:rsidP="007C76C1">
    <w:pPr>
      <w:spacing w:after="0"/>
      <w:rPr>
        <w:b/>
        <w:sz w:val="18"/>
      </w:rPr>
    </w:pPr>
    <w:r w:rsidRPr="00FA6A6B">
      <w:rPr>
        <w:b/>
        <w:sz w:val="18"/>
      </w:rPr>
      <w:t xml:space="preserve">Version: </w:t>
    </w:r>
    <w:r w:rsidR="00D1744A">
      <w:rPr>
        <w:b/>
        <w:sz w:val="18"/>
      </w:rPr>
      <w:t>1</w:t>
    </w:r>
  </w:p>
  <w:p w14:paraId="46CB9CBA" w14:textId="224D0C56" w:rsidR="007C76C1" w:rsidRDefault="007C76C1" w:rsidP="007C76C1">
    <w:pPr>
      <w:spacing w:after="0"/>
      <w:rPr>
        <w:b/>
        <w:sz w:val="18"/>
      </w:rPr>
    </w:pPr>
    <w:r w:rsidRPr="00FA6A6B">
      <w:rPr>
        <w:b/>
        <w:sz w:val="18"/>
      </w:rPr>
      <w:t xml:space="preserve">Date: </w:t>
    </w:r>
    <w:r w:rsidR="00C35633">
      <w:rPr>
        <w:b/>
        <w:sz w:val="18"/>
      </w:rPr>
      <w:t>28</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0342" w14:textId="77777777" w:rsidR="0003363D" w:rsidRDefault="0003363D" w:rsidP="00FA6A6B">
      <w:pPr>
        <w:spacing w:after="0" w:line="240" w:lineRule="auto"/>
      </w:pPr>
      <w:r>
        <w:separator/>
      </w:r>
    </w:p>
  </w:footnote>
  <w:footnote w:type="continuationSeparator" w:id="0">
    <w:p w14:paraId="59B9E113" w14:textId="77777777" w:rsidR="0003363D" w:rsidRDefault="0003363D"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anchor distT="0" distB="0" distL="114300" distR="114300" simplePos="0" relativeHeight="251658240" behindDoc="0" locked="0" layoutInCell="1" allowOverlap="1" wp14:anchorId="6F0ED662" wp14:editId="48ECEBA5">
          <wp:simplePos x="0" y="0"/>
          <wp:positionH relativeFrom="margin">
            <wp:align>left</wp:align>
          </wp:positionH>
          <wp:positionV relativeFrom="paragraph">
            <wp:posOffset>-449580</wp:posOffset>
          </wp:positionV>
          <wp:extent cx="1257300" cy="1339972"/>
          <wp:effectExtent l="0" t="0" r="0" b="0"/>
          <wp:wrapThrough wrapText="bothSides">
            <wp:wrapPolygon edited="0">
              <wp:start x="12764" y="2764"/>
              <wp:lineTo x="1309" y="7371"/>
              <wp:lineTo x="1309" y="18427"/>
              <wp:lineTo x="2945" y="18427"/>
              <wp:lineTo x="3273" y="17812"/>
              <wp:lineTo x="16364" y="13206"/>
              <wp:lineTo x="17673" y="13206"/>
              <wp:lineTo x="17673" y="11056"/>
              <wp:lineTo x="16364" y="8292"/>
              <wp:lineTo x="14400" y="2764"/>
              <wp:lineTo x="12764" y="2764"/>
            </wp:wrapPolygon>
          </wp:wrapThrough>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3399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3363D"/>
    <w:rsid w:val="000B5BEE"/>
    <w:rsid w:val="000C039B"/>
    <w:rsid w:val="000C1D91"/>
    <w:rsid w:val="000C47F3"/>
    <w:rsid w:val="00171C8D"/>
    <w:rsid w:val="00182768"/>
    <w:rsid w:val="001A6D35"/>
    <w:rsid w:val="00202C9E"/>
    <w:rsid w:val="00227E5C"/>
    <w:rsid w:val="002600B5"/>
    <w:rsid w:val="002B2D57"/>
    <w:rsid w:val="00305115"/>
    <w:rsid w:val="00321A5D"/>
    <w:rsid w:val="00365E56"/>
    <w:rsid w:val="003D0EF8"/>
    <w:rsid w:val="003D4AA4"/>
    <w:rsid w:val="00466419"/>
    <w:rsid w:val="0047140E"/>
    <w:rsid w:val="0048498B"/>
    <w:rsid w:val="004B2F01"/>
    <w:rsid w:val="004E7378"/>
    <w:rsid w:val="00506F39"/>
    <w:rsid w:val="0059013E"/>
    <w:rsid w:val="005E74C2"/>
    <w:rsid w:val="006445ED"/>
    <w:rsid w:val="00677E8D"/>
    <w:rsid w:val="00682417"/>
    <w:rsid w:val="00682B84"/>
    <w:rsid w:val="006C5E0F"/>
    <w:rsid w:val="007018A0"/>
    <w:rsid w:val="00715B77"/>
    <w:rsid w:val="00742B8D"/>
    <w:rsid w:val="007653D9"/>
    <w:rsid w:val="007C76C1"/>
    <w:rsid w:val="007E5614"/>
    <w:rsid w:val="00815E97"/>
    <w:rsid w:val="0082456D"/>
    <w:rsid w:val="0089398D"/>
    <w:rsid w:val="00927FC1"/>
    <w:rsid w:val="009356F5"/>
    <w:rsid w:val="00963E84"/>
    <w:rsid w:val="00993D86"/>
    <w:rsid w:val="009A497B"/>
    <w:rsid w:val="009D1A0C"/>
    <w:rsid w:val="00A330A2"/>
    <w:rsid w:val="00A72599"/>
    <w:rsid w:val="00AD0472"/>
    <w:rsid w:val="00AE35E5"/>
    <w:rsid w:val="00AE4831"/>
    <w:rsid w:val="00AE67AC"/>
    <w:rsid w:val="00B471EF"/>
    <w:rsid w:val="00B91054"/>
    <w:rsid w:val="00C35633"/>
    <w:rsid w:val="00C537B4"/>
    <w:rsid w:val="00CB085C"/>
    <w:rsid w:val="00D1744A"/>
    <w:rsid w:val="00D45A5C"/>
    <w:rsid w:val="00DA2ADA"/>
    <w:rsid w:val="00DB5C6F"/>
    <w:rsid w:val="00DE71F0"/>
    <w:rsid w:val="00E013F1"/>
    <w:rsid w:val="00E070B9"/>
    <w:rsid w:val="00E14E43"/>
    <w:rsid w:val="00E1778E"/>
    <w:rsid w:val="00E4589A"/>
    <w:rsid w:val="00E8161A"/>
    <w:rsid w:val="00F0194A"/>
    <w:rsid w:val="00F3602E"/>
    <w:rsid w:val="00F41A9F"/>
    <w:rsid w:val="00F542F7"/>
    <w:rsid w:val="00F63B94"/>
    <w:rsid w:val="00FA29D0"/>
    <w:rsid w:val="00FA6A6B"/>
    <w:rsid w:val="00FD4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859125168">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3</cp:revision>
  <dcterms:created xsi:type="dcterms:W3CDTF">2020-04-27T23:59:00Z</dcterms:created>
  <dcterms:modified xsi:type="dcterms:W3CDTF">2020-04-28T00:01:00Z</dcterms:modified>
</cp:coreProperties>
</file>