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738" w:type="dxa"/>
        <w:tblInd w:w="-10" w:type="dxa"/>
        <w:tblLayout w:type="fixed"/>
        <w:tblLook w:val="04A0" w:firstRow="1" w:lastRow="0" w:firstColumn="1" w:lastColumn="0" w:noHBand="0" w:noVBand="1"/>
      </w:tblPr>
      <w:tblGrid>
        <w:gridCol w:w="1481"/>
        <w:gridCol w:w="1816"/>
        <w:gridCol w:w="1576"/>
        <w:gridCol w:w="1865"/>
      </w:tblGrid>
      <w:tr w:rsidR="00FA6A6B" w:rsidRPr="00FA6A6B" w14:paraId="6AFC4C08" w14:textId="77777777" w:rsidTr="00682B84">
        <w:trPr>
          <w:trHeight w:val="879"/>
        </w:trPr>
        <w:tc>
          <w:tcPr>
            <w:tcW w:w="673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0A527FF" w14:textId="7DAC67A4" w:rsidR="00FA6A6B" w:rsidRPr="00FA6A6B" w:rsidRDefault="006D7870" w:rsidP="001D19BF">
            <w:pPr>
              <w:spacing w:after="0" w:line="240" w:lineRule="auto"/>
              <w:jc w:val="center"/>
              <w:rPr>
                <w:rFonts w:ascii="Calibri" w:eastAsia="Times New Roman" w:hAnsi="Calibri" w:cs="Times New Roman"/>
                <w:color w:val="000000"/>
                <w:sz w:val="36"/>
                <w:szCs w:val="36"/>
                <w:lang w:eastAsia="en-NZ"/>
              </w:rPr>
            </w:pPr>
            <w:r>
              <w:rPr>
                <w:rFonts w:ascii="Calibri" w:eastAsia="Times New Roman" w:hAnsi="Calibri" w:cs="Times New Roman"/>
                <w:color w:val="000000"/>
                <w:sz w:val="36"/>
                <w:szCs w:val="36"/>
                <w:lang w:eastAsia="en-NZ"/>
              </w:rPr>
              <w:t xml:space="preserve">Mini </w:t>
            </w:r>
            <w:r w:rsidR="001B0557">
              <w:rPr>
                <w:rFonts w:ascii="Calibri" w:eastAsia="Times New Roman" w:hAnsi="Calibri" w:cs="Times New Roman"/>
                <w:color w:val="000000"/>
                <w:sz w:val="36"/>
                <w:szCs w:val="36"/>
                <w:lang w:eastAsia="en-NZ"/>
              </w:rPr>
              <w:t>Lamb Savoury Roll</w:t>
            </w:r>
            <w:r w:rsidR="00A50902">
              <w:rPr>
                <w:rFonts w:ascii="Calibri" w:eastAsia="Times New Roman" w:hAnsi="Calibri" w:cs="Times New Roman"/>
                <w:color w:val="000000"/>
                <w:sz w:val="36"/>
                <w:szCs w:val="36"/>
                <w:lang w:eastAsia="en-NZ"/>
              </w:rPr>
              <w:t xml:space="preserve"> </w:t>
            </w:r>
            <w:r>
              <w:rPr>
                <w:rFonts w:ascii="Calibri" w:eastAsia="Times New Roman" w:hAnsi="Calibri" w:cs="Times New Roman"/>
                <w:color w:val="000000"/>
                <w:sz w:val="36"/>
                <w:szCs w:val="36"/>
                <w:lang w:eastAsia="en-NZ"/>
              </w:rPr>
              <w:t>1</w:t>
            </w:r>
            <w:r w:rsidR="00A50902">
              <w:rPr>
                <w:rFonts w:ascii="Calibri" w:eastAsia="Times New Roman" w:hAnsi="Calibri" w:cs="Times New Roman"/>
                <w:color w:val="000000"/>
                <w:sz w:val="36"/>
                <w:szCs w:val="36"/>
                <w:lang w:eastAsia="en-NZ"/>
              </w:rPr>
              <w:t>6</w:t>
            </w:r>
            <w:r>
              <w:rPr>
                <w:rFonts w:ascii="Calibri" w:eastAsia="Times New Roman" w:hAnsi="Calibri" w:cs="Times New Roman"/>
                <w:color w:val="000000"/>
                <w:sz w:val="36"/>
                <w:szCs w:val="36"/>
                <w:lang w:eastAsia="en-NZ"/>
              </w:rPr>
              <w:t>pk</w:t>
            </w:r>
          </w:p>
        </w:tc>
      </w:tr>
      <w:tr w:rsidR="00FA6A6B" w:rsidRPr="00FA6A6B" w14:paraId="0297BB94" w14:textId="77777777" w:rsidTr="001D19BF">
        <w:trPr>
          <w:trHeight w:val="287"/>
        </w:trPr>
        <w:tc>
          <w:tcPr>
            <w:tcW w:w="6738" w:type="dxa"/>
            <w:gridSpan w:val="4"/>
            <w:tcBorders>
              <w:top w:val="single" w:sz="4" w:space="0" w:color="auto"/>
              <w:left w:val="single" w:sz="8" w:space="0" w:color="auto"/>
              <w:bottom w:val="nil"/>
              <w:right w:val="single" w:sz="8" w:space="0" w:color="000000"/>
            </w:tcBorders>
            <w:shd w:val="clear" w:color="auto" w:fill="auto"/>
            <w:noWrap/>
            <w:vAlign w:val="bottom"/>
            <w:hideMark/>
          </w:tcPr>
          <w:p w14:paraId="6BFDCC69" w14:textId="77777777" w:rsidR="00FA6A6B" w:rsidRPr="00FA6A6B" w:rsidRDefault="00FA6A6B" w:rsidP="001D19BF">
            <w:pPr>
              <w:spacing w:after="0" w:line="240" w:lineRule="auto"/>
              <w:rPr>
                <w:rFonts w:ascii="Calibri" w:eastAsia="Times New Roman" w:hAnsi="Calibri" w:cs="Times New Roman"/>
                <w:b/>
                <w:bCs/>
                <w:color w:val="000000"/>
                <w:lang w:eastAsia="en-NZ"/>
              </w:rPr>
            </w:pPr>
            <w:r w:rsidRPr="00FA6A6B">
              <w:rPr>
                <w:rFonts w:ascii="Calibri" w:eastAsia="Times New Roman" w:hAnsi="Calibri" w:cs="Times New Roman"/>
                <w:b/>
                <w:bCs/>
                <w:color w:val="000000"/>
                <w:lang w:eastAsia="en-NZ"/>
              </w:rPr>
              <w:t>NUTRITION INFORMATION</w:t>
            </w:r>
          </w:p>
        </w:tc>
      </w:tr>
      <w:tr w:rsidR="00FA6A6B" w:rsidRPr="00FA6A6B" w14:paraId="7B737929" w14:textId="77777777" w:rsidTr="00321A5D">
        <w:trPr>
          <w:trHeight w:val="287"/>
        </w:trPr>
        <w:tc>
          <w:tcPr>
            <w:tcW w:w="3297" w:type="dxa"/>
            <w:gridSpan w:val="2"/>
            <w:tcBorders>
              <w:top w:val="nil"/>
              <w:left w:val="single" w:sz="8" w:space="0" w:color="auto"/>
              <w:bottom w:val="nil"/>
              <w:right w:val="nil"/>
            </w:tcBorders>
            <w:shd w:val="clear" w:color="auto" w:fill="auto"/>
            <w:noWrap/>
            <w:vAlign w:val="bottom"/>
            <w:hideMark/>
          </w:tcPr>
          <w:p w14:paraId="1203D1BE" w14:textId="016F92FA" w:rsidR="00FA6A6B" w:rsidRPr="00FA6A6B" w:rsidRDefault="00FA6A6B" w:rsidP="001D19BF">
            <w:pPr>
              <w:spacing w:after="0" w:line="240" w:lineRule="auto"/>
              <w:rPr>
                <w:rFonts w:ascii="Calibri" w:eastAsia="Times New Roman" w:hAnsi="Calibri" w:cs="Times New Roman"/>
                <w:color w:val="000000"/>
                <w:lang w:eastAsia="en-NZ"/>
              </w:rPr>
            </w:pPr>
            <w:r w:rsidRPr="00DB5C6F">
              <w:rPr>
                <w:rFonts w:ascii="Calibri" w:eastAsia="Times New Roman" w:hAnsi="Calibri" w:cs="Times New Roman"/>
                <w:color w:val="000000"/>
                <w:lang w:eastAsia="en-NZ"/>
              </w:rPr>
              <w:t>Servings per package:</w:t>
            </w:r>
            <w:r w:rsidR="00AF2136">
              <w:rPr>
                <w:rFonts w:ascii="Calibri" w:eastAsia="Times New Roman" w:hAnsi="Calibri" w:cs="Times New Roman"/>
                <w:color w:val="000000"/>
                <w:lang w:eastAsia="en-NZ"/>
              </w:rPr>
              <w:t>1</w:t>
            </w:r>
            <w:r w:rsidR="00A50902">
              <w:rPr>
                <w:rFonts w:ascii="Calibri" w:eastAsia="Times New Roman" w:hAnsi="Calibri" w:cs="Times New Roman"/>
                <w:color w:val="000000"/>
                <w:lang w:eastAsia="en-NZ"/>
              </w:rPr>
              <w:t>6</w:t>
            </w:r>
          </w:p>
        </w:tc>
        <w:tc>
          <w:tcPr>
            <w:tcW w:w="1576" w:type="dxa"/>
            <w:tcBorders>
              <w:top w:val="nil"/>
              <w:left w:val="nil"/>
              <w:bottom w:val="nil"/>
              <w:right w:val="nil"/>
            </w:tcBorders>
            <w:shd w:val="clear" w:color="auto" w:fill="auto"/>
            <w:noWrap/>
            <w:vAlign w:val="bottom"/>
            <w:hideMark/>
          </w:tcPr>
          <w:p w14:paraId="3792299D" w14:textId="7777777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nil"/>
              <w:right w:val="single" w:sz="8" w:space="0" w:color="auto"/>
            </w:tcBorders>
            <w:shd w:val="clear" w:color="auto" w:fill="auto"/>
            <w:noWrap/>
            <w:vAlign w:val="bottom"/>
            <w:hideMark/>
          </w:tcPr>
          <w:p w14:paraId="7D53305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2FF1DD53" w14:textId="77777777" w:rsidTr="00321A5D">
        <w:trPr>
          <w:trHeight w:val="287"/>
        </w:trPr>
        <w:tc>
          <w:tcPr>
            <w:tcW w:w="3297" w:type="dxa"/>
            <w:gridSpan w:val="2"/>
            <w:tcBorders>
              <w:top w:val="nil"/>
              <w:left w:val="single" w:sz="8" w:space="0" w:color="auto"/>
              <w:bottom w:val="single" w:sz="4" w:space="0" w:color="auto"/>
              <w:right w:val="nil"/>
            </w:tcBorders>
            <w:shd w:val="clear" w:color="auto" w:fill="auto"/>
            <w:noWrap/>
            <w:vAlign w:val="bottom"/>
            <w:hideMark/>
          </w:tcPr>
          <w:p w14:paraId="17FC1335" w14:textId="4E8D1682"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Serving size:</w:t>
            </w:r>
            <w:r w:rsidR="003D4AA4">
              <w:rPr>
                <w:rFonts w:ascii="Calibri" w:eastAsia="Times New Roman" w:hAnsi="Calibri" w:cs="Times New Roman"/>
                <w:color w:val="000000"/>
                <w:lang w:eastAsia="en-NZ"/>
              </w:rPr>
              <w:t xml:space="preserve"> </w:t>
            </w:r>
            <w:r w:rsidR="006D7870">
              <w:rPr>
                <w:rFonts w:ascii="Calibri" w:eastAsia="Times New Roman" w:hAnsi="Calibri" w:cs="Times New Roman"/>
                <w:color w:val="000000"/>
                <w:lang w:eastAsia="en-NZ"/>
              </w:rPr>
              <w:t>50</w:t>
            </w:r>
            <w:r w:rsidR="003D4AA4">
              <w:rPr>
                <w:rFonts w:ascii="Calibri" w:eastAsia="Times New Roman" w:hAnsi="Calibri" w:cs="Times New Roman"/>
                <w:color w:val="000000"/>
                <w:lang w:eastAsia="en-NZ"/>
              </w:rPr>
              <w:t>g</w:t>
            </w:r>
          </w:p>
        </w:tc>
        <w:tc>
          <w:tcPr>
            <w:tcW w:w="1576" w:type="dxa"/>
            <w:tcBorders>
              <w:top w:val="nil"/>
              <w:left w:val="nil"/>
              <w:bottom w:val="single" w:sz="4" w:space="0" w:color="auto"/>
              <w:right w:val="nil"/>
            </w:tcBorders>
            <w:shd w:val="clear" w:color="auto" w:fill="auto"/>
            <w:noWrap/>
            <w:vAlign w:val="bottom"/>
            <w:hideMark/>
          </w:tcPr>
          <w:p w14:paraId="3C798EB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65" w:type="dxa"/>
            <w:tcBorders>
              <w:top w:val="nil"/>
              <w:left w:val="nil"/>
              <w:bottom w:val="single" w:sz="4" w:space="0" w:color="auto"/>
              <w:right w:val="single" w:sz="8" w:space="0" w:color="auto"/>
            </w:tcBorders>
            <w:shd w:val="clear" w:color="auto" w:fill="auto"/>
            <w:noWrap/>
            <w:vAlign w:val="bottom"/>
            <w:hideMark/>
          </w:tcPr>
          <w:p w14:paraId="1E65516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4B40C78F" w14:textId="77777777" w:rsidTr="00321A5D">
        <w:trPr>
          <w:trHeight w:val="576"/>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C4965C"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16" w:type="dxa"/>
            <w:tcBorders>
              <w:top w:val="nil"/>
              <w:left w:val="nil"/>
              <w:bottom w:val="single" w:sz="4" w:space="0" w:color="auto"/>
              <w:right w:val="single" w:sz="4" w:space="0" w:color="auto"/>
            </w:tcBorders>
            <w:shd w:val="clear" w:color="auto" w:fill="auto"/>
            <w:vAlign w:val="bottom"/>
            <w:hideMark/>
          </w:tcPr>
          <w:p w14:paraId="4CC94620"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Serving</w:t>
            </w:r>
          </w:p>
        </w:tc>
        <w:tc>
          <w:tcPr>
            <w:tcW w:w="1576" w:type="dxa"/>
            <w:tcBorders>
              <w:top w:val="nil"/>
              <w:left w:val="nil"/>
              <w:bottom w:val="single" w:sz="4" w:space="0" w:color="auto"/>
              <w:right w:val="single" w:sz="4" w:space="0" w:color="auto"/>
            </w:tcBorders>
            <w:shd w:val="clear" w:color="auto" w:fill="auto"/>
            <w:vAlign w:val="bottom"/>
            <w:hideMark/>
          </w:tcPr>
          <w:p w14:paraId="60941975"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Daily Intake (per Serving)</w:t>
            </w:r>
          </w:p>
        </w:tc>
        <w:tc>
          <w:tcPr>
            <w:tcW w:w="1865" w:type="dxa"/>
            <w:tcBorders>
              <w:top w:val="nil"/>
              <w:left w:val="nil"/>
              <w:bottom w:val="single" w:sz="4" w:space="0" w:color="auto"/>
              <w:right w:val="single" w:sz="4" w:space="0" w:color="auto"/>
            </w:tcBorders>
            <w:shd w:val="clear" w:color="auto" w:fill="auto"/>
            <w:vAlign w:val="bottom"/>
            <w:hideMark/>
          </w:tcPr>
          <w:p w14:paraId="2CA1838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100g</w:t>
            </w:r>
          </w:p>
        </w:tc>
      </w:tr>
      <w:tr w:rsidR="00FA6A6B" w:rsidRPr="00FA6A6B" w14:paraId="378348C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0F34A526"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Energy</w:t>
            </w:r>
          </w:p>
        </w:tc>
        <w:tc>
          <w:tcPr>
            <w:tcW w:w="1816" w:type="dxa"/>
            <w:tcBorders>
              <w:top w:val="nil"/>
              <w:left w:val="nil"/>
              <w:bottom w:val="single" w:sz="4" w:space="0" w:color="auto"/>
              <w:right w:val="single" w:sz="4" w:space="0" w:color="auto"/>
            </w:tcBorders>
            <w:shd w:val="clear" w:color="auto" w:fill="auto"/>
            <w:noWrap/>
            <w:vAlign w:val="bottom"/>
          </w:tcPr>
          <w:p w14:paraId="71B0615E" w14:textId="23304F2A" w:rsidR="00FA6A6B" w:rsidRPr="00FA6A6B" w:rsidRDefault="001B05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575kJ</w:t>
            </w:r>
          </w:p>
        </w:tc>
        <w:tc>
          <w:tcPr>
            <w:tcW w:w="1576" w:type="dxa"/>
            <w:tcBorders>
              <w:top w:val="nil"/>
              <w:left w:val="nil"/>
              <w:bottom w:val="single" w:sz="4" w:space="0" w:color="auto"/>
              <w:right w:val="single" w:sz="4" w:space="0" w:color="auto"/>
            </w:tcBorders>
            <w:shd w:val="clear" w:color="auto" w:fill="auto"/>
            <w:noWrap/>
            <w:vAlign w:val="bottom"/>
          </w:tcPr>
          <w:p w14:paraId="169446B1" w14:textId="3C6E38C0"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5168AB5F" w14:textId="078EDCEA" w:rsidR="00FA6A6B" w:rsidRPr="00FA6A6B" w:rsidRDefault="001B05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1150kJ</w:t>
            </w:r>
          </w:p>
        </w:tc>
      </w:tr>
      <w:tr w:rsidR="00FA6A6B" w:rsidRPr="00FA6A6B" w14:paraId="79A70209"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515BB495" w14:textId="77777777" w:rsid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Protein</w:t>
            </w:r>
          </w:p>
          <w:p w14:paraId="428B0DDF" w14:textId="2C7E7982" w:rsidR="0089398D" w:rsidRPr="00FA6A6B" w:rsidRDefault="008939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 - gluten</w:t>
            </w:r>
          </w:p>
        </w:tc>
        <w:tc>
          <w:tcPr>
            <w:tcW w:w="1816" w:type="dxa"/>
            <w:tcBorders>
              <w:top w:val="nil"/>
              <w:left w:val="nil"/>
              <w:bottom w:val="single" w:sz="4" w:space="0" w:color="auto"/>
              <w:right w:val="single" w:sz="4" w:space="0" w:color="auto"/>
            </w:tcBorders>
            <w:shd w:val="clear" w:color="auto" w:fill="auto"/>
            <w:noWrap/>
            <w:vAlign w:val="bottom"/>
          </w:tcPr>
          <w:p w14:paraId="25326A6B" w14:textId="77777777" w:rsidR="00A50902" w:rsidRDefault="001B05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4.2g</w:t>
            </w:r>
          </w:p>
          <w:p w14:paraId="6BA00438" w14:textId="7B276D08" w:rsidR="001B0557" w:rsidRPr="00FA6A6B" w:rsidRDefault="001B05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c>
          <w:tcPr>
            <w:tcW w:w="1576" w:type="dxa"/>
            <w:tcBorders>
              <w:top w:val="nil"/>
              <w:left w:val="nil"/>
              <w:bottom w:val="single" w:sz="4" w:space="0" w:color="auto"/>
              <w:right w:val="single" w:sz="4" w:space="0" w:color="auto"/>
            </w:tcBorders>
            <w:shd w:val="clear" w:color="auto" w:fill="auto"/>
            <w:noWrap/>
            <w:vAlign w:val="bottom"/>
          </w:tcPr>
          <w:p w14:paraId="74CEBADF" w14:textId="4B31D8A5" w:rsidR="00815E97" w:rsidRPr="00FA6A6B" w:rsidRDefault="00815E97"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0BC62CC0" w14:textId="77777777" w:rsidR="00A50902" w:rsidRDefault="001B05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8.4g</w:t>
            </w:r>
          </w:p>
          <w:p w14:paraId="39E3F7D2" w14:textId="5FAFE2A8" w:rsidR="001B0557" w:rsidRPr="00FA6A6B" w:rsidRDefault="001B05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r>
      <w:tr w:rsidR="00FA6A6B" w:rsidRPr="00FA6A6B" w14:paraId="238F4ACF"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17060FC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Fat, total</w:t>
            </w:r>
          </w:p>
        </w:tc>
        <w:tc>
          <w:tcPr>
            <w:tcW w:w="1816" w:type="dxa"/>
            <w:tcBorders>
              <w:top w:val="single" w:sz="4" w:space="0" w:color="auto"/>
              <w:left w:val="single" w:sz="4" w:space="0" w:color="auto"/>
              <w:right w:val="single" w:sz="4" w:space="0" w:color="auto"/>
            </w:tcBorders>
            <w:shd w:val="clear" w:color="auto" w:fill="auto"/>
            <w:noWrap/>
            <w:vAlign w:val="bottom"/>
          </w:tcPr>
          <w:p w14:paraId="5E99011D" w14:textId="513CA61D" w:rsidR="00FA6A6B" w:rsidRPr="00FA6A6B" w:rsidRDefault="001B05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8.7g</w:t>
            </w:r>
          </w:p>
        </w:tc>
        <w:tc>
          <w:tcPr>
            <w:tcW w:w="1576" w:type="dxa"/>
            <w:tcBorders>
              <w:top w:val="single" w:sz="4" w:space="0" w:color="auto"/>
              <w:left w:val="single" w:sz="4" w:space="0" w:color="auto"/>
              <w:right w:val="single" w:sz="4" w:space="0" w:color="auto"/>
            </w:tcBorders>
            <w:shd w:val="clear" w:color="auto" w:fill="auto"/>
            <w:noWrap/>
            <w:vAlign w:val="bottom"/>
          </w:tcPr>
          <w:p w14:paraId="2ECCA6FA" w14:textId="6A3A8250"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7C2E9ECE" w14:textId="142BC0D1" w:rsidR="005739ED" w:rsidRPr="00FA6A6B" w:rsidRDefault="001B05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17.4g</w:t>
            </w:r>
          </w:p>
        </w:tc>
      </w:tr>
      <w:tr w:rsidR="00FA6A6B" w:rsidRPr="00FA6A6B" w14:paraId="3D40570F"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35B859"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 Saturated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6EDFD4E" w14:textId="1B2AC540" w:rsidR="00FA6A6B" w:rsidRPr="00FA6A6B" w:rsidRDefault="001B05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5.0g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31B8468" w14:textId="0D704083"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1B37946" w14:textId="482ED9F3" w:rsidR="00FA6A6B" w:rsidRPr="00FA6A6B" w:rsidRDefault="001B05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10.0g</w:t>
            </w:r>
          </w:p>
        </w:tc>
      </w:tr>
      <w:tr w:rsidR="00FA6A6B" w:rsidRPr="00FA6A6B" w14:paraId="5F50DF69"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6858B21D"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Carbohydrate</w:t>
            </w:r>
          </w:p>
        </w:tc>
        <w:tc>
          <w:tcPr>
            <w:tcW w:w="1816" w:type="dxa"/>
            <w:tcBorders>
              <w:top w:val="single" w:sz="4" w:space="0" w:color="auto"/>
              <w:left w:val="single" w:sz="4" w:space="0" w:color="auto"/>
              <w:right w:val="single" w:sz="4" w:space="0" w:color="auto"/>
            </w:tcBorders>
            <w:shd w:val="clear" w:color="auto" w:fill="auto"/>
            <w:noWrap/>
            <w:vAlign w:val="bottom"/>
          </w:tcPr>
          <w:p w14:paraId="2DB5F04E" w14:textId="1AD9432A" w:rsidR="00FA6A6B" w:rsidRPr="00FA6A6B" w:rsidRDefault="001B05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10.6g</w:t>
            </w:r>
          </w:p>
        </w:tc>
        <w:tc>
          <w:tcPr>
            <w:tcW w:w="1576" w:type="dxa"/>
            <w:tcBorders>
              <w:top w:val="single" w:sz="4" w:space="0" w:color="auto"/>
              <w:left w:val="single" w:sz="4" w:space="0" w:color="auto"/>
              <w:right w:val="single" w:sz="4" w:space="0" w:color="auto"/>
            </w:tcBorders>
            <w:shd w:val="clear" w:color="auto" w:fill="auto"/>
            <w:noWrap/>
            <w:vAlign w:val="bottom"/>
          </w:tcPr>
          <w:p w14:paraId="37D0BE26" w14:textId="0C86B5A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5E1B7B2A" w14:textId="1FCC7808" w:rsidR="00FA6A6B" w:rsidRPr="00FA6A6B" w:rsidRDefault="001B05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21.1g</w:t>
            </w:r>
          </w:p>
        </w:tc>
      </w:tr>
      <w:tr w:rsidR="00FA6A6B" w:rsidRPr="00FA6A6B" w14:paraId="2D422306"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97A13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-Sugars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2010FEFF" w14:textId="51D1BFEB" w:rsidR="00FA6A6B" w:rsidRPr="00FA6A6B" w:rsidRDefault="001B05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0.7g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471336B5" w14:textId="7BEC31B4"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47268ED4" w14:textId="12A46DBF" w:rsidR="00FA6A6B" w:rsidRPr="00FA6A6B" w:rsidRDefault="001B05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1.4g</w:t>
            </w:r>
          </w:p>
        </w:tc>
      </w:tr>
      <w:tr w:rsidR="0074738D" w:rsidRPr="00FA6A6B" w14:paraId="6B9E8EDB"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tcPr>
          <w:p w14:paraId="664F2699" w14:textId="228A8822" w:rsidR="0074738D" w:rsidRPr="00FA6A6B" w:rsidRDefault="007473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Dietary fibre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0588A443" w14:textId="69C14106" w:rsidR="0074738D" w:rsidRDefault="001B05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0.5g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6612484C" w14:textId="77777777" w:rsidR="0074738D" w:rsidRPr="00FA6A6B" w:rsidRDefault="0074738D"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66C8105" w14:textId="526012CD" w:rsidR="0074738D" w:rsidRDefault="001B05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1.0g</w:t>
            </w:r>
          </w:p>
        </w:tc>
      </w:tr>
      <w:tr w:rsidR="00FA6A6B" w:rsidRPr="00FA6A6B" w14:paraId="386B9A8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4B4550A7"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Sodium</w:t>
            </w:r>
          </w:p>
        </w:tc>
        <w:tc>
          <w:tcPr>
            <w:tcW w:w="1816" w:type="dxa"/>
            <w:tcBorders>
              <w:top w:val="nil"/>
              <w:left w:val="nil"/>
              <w:bottom w:val="single" w:sz="4" w:space="0" w:color="auto"/>
              <w:right w:val="single" w:sz="4" w:space="0" w:color="auto"/>
            </w:tcBorders>
            <w:shd w:val="clear" w:color="auto" w:fill="auto"/>
            <w:noWrap/>
            <w:vAlign w:val="bottom"/>
          </w:tcPr>
          <w:p w14:paraId="3D33F514" w14:textId="0271E8CB" w:rsidR="00FA6A6B" w:rsidRPr="00FA6A6B" w:rsidRDefault="001B05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214mg</w:t>
            </w:r>
          </w:p>
        </w:tc>
        <w:tc>
          <w:tcPr>
            <w:tcW w:w="1576" w:type="dxa"/>
            <w:tcBorders>
              <w:top w:val="nil"/>
              <w:left w:val="nil"/>
              <w:bottom w:val="single" w:sz="4" w:space="0" w:color="auto"/>
              <w:right w:val="single" w:sz="4" w:space="0" w:color="auto"/>
            </w:tcBorders>
            <w:shd w:val="clear" w:color="auto" w:fill="auto"/>
            <w:noWrap/>
            <w:vAlign w:val="bottom"/>
          </w:tcPr>
          <w:p w14:paraId="0D4DD503" w14:textId="51D9FDA2"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7DF19845" w14:textId="3F8FE78E" w:rsidR="00FA6A6B" w:rsidRPr="00FA6A6B" w:rsidRDefault="001B05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429mg</w:t>
            </w:r>
          </w:p>
        </w:tc>
      </w:tr>
      <w:tr w:rsidR="00FA6A6B" w:rsidRPr="00FA6A6B" w14:paraId="65CDE685" w14:textId="77777777" w:rsidTr="001D19BF">
        <w:trPr>
          <w:trHeight w:val="450"/>
        </w:trPr>
        <w:tc>
          <w:tcPr>
            <w:tcW w:w="6738" w:type="dxa"/>
            <w:gridSpan w:val="4"/>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1313486B"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r w:rsidRPr="00FA6A6B">
              <w:rPr>
                <w:rFonts w:ascii="Calibri" w:eastAsia="Times New Roman" w:hAnsi="Calibri" w:cs="Times New Roman"/>
                <w:color w:val="000000"/>
                <w:sz w:val="18"/>
                <w:szCs w:val="18"/>
                <w:lang w:eastAsia="en-NZ"/>
              </w:rPr>
              <w:t>Percentage Daily Intakes are based on an average adult diet of 8700kJ. Your daily intakes may be higher or lower depending on your energy needs.</w:t>
            </w:r>
          </w:p>
        </w:tc>
      </w:tr>
      <w:tr w:rsidR="00FA6A6B" w:rsidRPr="00FA6A6B" w14:paraId="5F738A95" w14:textId="77777777" w:rsidTr="001D19BF">
        <w:trPr>
          <w:trHeight w:val="450"/>
        </w:trPr>
        <w:tc>
          <w:tcPr>
            <w:tcW w:w="6738" w:type="dxa"/>
            <w:gridSpan w:val="4"/>
            <w:vMerge/>
            <w:tcBorders>
              <w:top w:val="single" w:sz="4" w:space="0" w:color="auto"/>
              <w:left w:val="single" w:sz="8" w:space="0" w:color="auto"/>
              <w:bottom w:val="single" w:sz="4" w:space="0" w:color="auto"/>
              <w:right w:val="single" w:sz="8" w:space="0" w:color="000000"/>
            </w:tcBorders>
            <w:vAlign w:val="center"/>
            <w:hideMark/>
          </w:tcPr>
          <w:p w14:paraId="27115841"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p>
        </w:tc>
      </w:tr>
    </w:tbl>
    <w:p w14:paraId="4373E857" w14:textId="77777777" w:rsidR="00FA6A6B" w:rsidRDefault="00FA6A6B" w:rsidP="00FA6A6B">
      <w:pPr>
        <w:spacing w:after="80"/>
      </w:pPr>
    </w:p>
    <w:p w14:paraId="426716E6" w14:textId="249F14DA" w:rsidR="00FA6A6B" w:rsidRDefault="00FA6A6B" w:rsidP="00FA6A6B">
      <w:pPr>
        <w:spacing w:after="0"/>
      </w:pPr>
      <w:r>
        <w:t>INGREDIENTS:</w:t>
      </w:r>
    </w:p>
    <w:p w14:paraId="7A71BA37" w14:textId="540897B0" w:rsidR="00A50902" w:rsidRPr="001B0557" w:rsidRDefault="001B0557" w:rsidP="001B0557">
      <w:pPr>
        <w:autoSpaceDE w:val="0"/>
        <w:autoSpaceDN w:val="0"/>
        <w:adjustRightInd w:val="0"/>
        <w:spacing w:after="0" w:line="240" w:lineRule="auto"/>
        <w:rPr>
          <w:rFonts w:cstheme="minorHAnsi"/>
          <w:color w:val="000000"/>
          <w:lang w:val="en-US"/>
        </w:rPr>
      </w:pPr>
      <w:r w:rsidRPr="001B0557">
        <w:rPr>
          <w:rFonts w:cstheme="minorHAnsi"/>
          <w:b/>
          <w:bCs/>
          <w:color w:val="000000"/>
          <w:lang w:val="en-US"/>
        </w:rPr>
        <w:t>Wheat flour</w:t>
      </w:r>
      <w:r w:rsidRPr="001B0557">
        <w:rPr>
          <w:rFonts w:cstheme="minorHAnsi"/>
          <w:color w:val="000000"/>
          <w:lang w:val="en-US"/>
        </w:rPr>
        <w:t xml:space="preserve">, Water, Lamb Diced, </w:t>
      </w:r>
      <w:r w:rsidRPr="001B0557">
        <w:rPr>
          <w:rFonts w:cstheme="minorHAnsi"/>
          <w:b/>
          <w:bCs/>
          <w:color w:val="000000"/>
          <w:lang w:val="en-US"/>
        </w:rPr>
        <w:t>Margarine</w:t>
      </w:r>
      <w:r w:rsidRPr="001B0557">
        <w:rPr>
          <w:rFonts w:cstheme="minorHAnsi"/>
          <w:color w:val="000000"/>
          <w:lang w:val="en-US"/>
        </w:rPr>
        <w:t xml:space="preserve"> (animal fat, vegetable oil, water, salt, </w:t>
      </w:r>
      <w:r w:rsidRPr="001B0557">
        <w:rPr>
          <w:rFonts w:cstheme="minorHAnsi"/>
          <w:b/>
          <w:bCs/>
          <w:color w:val="000000"/>
          <w:lang w:val="en-US"/>
        </w:rPr>
        <w:t>emulsifier</w:t>
      </w:r>
      <w:r w:rsidRPr="001B0557">
        <w:rPr>
          <w:rFonts w:cstheme="minorHAnsi"/>
          <w:color w:val="000000"/>
          <w:lang w:val="en-US"/>
        </w:rPr>
        <w:t xml:space="preserve"> (471, </w:t>
      </w:r>
      <w:r w:rsidRPr="001B0557">
        <w:rPr>
          <w:rFonts w:cstheme="minorHAnsi"/>
          <w:b/>
          <w:bCs/>
          <w:color w:val="000000"/>
          <w:lang w:val="en-US"/>
        </w:rPr>
        <w:t>322-soy</w:t>
      </w:r>
      <w:r w:rsidRPr="001B0557">
        <w:rPr>
          <w:rFonts w:cstheme="minorHAnsi"/>
          <w:color w:val="000000"/>
          <w:lang w:val="en-US"/>
        </w:rPr>
        <w:t xml:space="preserve">), acidity regulator (500), </w:t>
      </w:r>
      <w:r w:rsidRPr="001B0557">
        <w:rPr>
          <w:rFonts w:cstheme="minorHAnsi"/>
          <w:b/>
          <w:bCs/>
          <w:color w:val="000000"/>
          <w:lang w:val="en-US"/>
        </w:rPr>
        <w:t>antioxidant (307b-soy)</w:t>
      </w:r>
      <w:r w:rsidRPr="001B0557">
        <w:rPr>
          <w:rFonts w:cstheme="minorHAnsi"/>
          <w:color w:val="000000"/>
          <w:lang w:val="en-US"/>
        </w:rPr>
        <w:t xml:space="preserve">, food acid (330), </w:t>
      </w:r>
      <w:proofErr w:type="spellStart"/>
      <w:r w:rsidRPr="001B0557">
        <w:rPr>
          <w:rFonts w:cstheme="minorHAnsi"/>
          <w:color w:val="000000"/>
          <w:lang w:val="en-US"/>
        </w:rPr>
        <w:t>colour</w:t>
      </w:r>
      <w:proofErr w:type="spellEnd"/>
      <w:r w:rsidRPr="001B0557">
        <w:rPr>
          <w:rFonts w:cstheme="minorHAnsi"/>
          <w:color w:val="000000"/>
          <w:lang w:val="en-US"/>
        </w:rPr>
        <w:t xml:space="preserve"> (160a</w:t>
      </w:r>
      <w:r w:rsidRPr="001B0557">
        <w:rPr>
          <w:rFonts w:cstheme="minorHAnsi"/>
          <w:b/>
          <w:bCs/>
          <w:color w:val="000000"/>
          <w:lang w:val="en-US"/>
        </w:rPr>
        <w:t>)), Butter (cream)</w:t>
      </w:r>
      <w:r w:rsidRPr="001B0557">
        <w:rPr>
          <w:rFonts w:cstheme="minorHAnsi"/>
          <w:color w:val="000000"/>
          <w:lang w:val="en-US"/>
        </w:rPr>
        <w:t xml:space="preserve">, </w:t>
      </w:r>
      <w:r w:rsidRPr="001B0557">
        <w:rPr>
          <w:rFonts w:cstheme="minorHAnsi"/>
          <w:b/>
          <w:bCs/>
          <w:color w:val="000000"/>
          <w:lang w:val="en-US"/>
        </w:rPr>
        <w:t>Pie Mix</w:t>
      </w:r>
      <w:r w:rsidRPr="001B0557">
        <w:rPr>
          <w:rFonts w:cstheme="minorHAnsi"/>
          <w:color w:val="000000"/>
          <w:lang w:val="en-US"/>
        </w:rPr>
        <w:t xml:space="preserve"> (modified starch (1422), maize starch, </w:t>
      </w:r>
      <w:r w:rsidRPr="001B0557">
        <w:rPr>
          <w:rFonts w:cstheme="minorHAnsi"/>
          <w:b/>
          <w:bCs/>
          <w:color w:val="000000"/>
          <w:lang w:val="en-US"/>
        </w:rPr>
        <w:t>whey powder</w:t>
      </w:r>
      <w:r w:rsidRPr="001B0557">
        <w:rPr>
          <w:rFonts w:cstheme="minorHAnsi"/>
          <w:color w:val="000000"/>
          <w:lang w:val="en-US"/>
        </w:rPr>
        <w:t xml:space="preserve">, </w:t>
      </w:r>
      <w:r w:rsidRPr="001B0557">
        <w:rPr>
          <w:rFonts w:cstheme="minorHAnsi"/>
          <w:b/>
          <w:bCs/>
          <w:color w:val="000000"/>
          <w:lang w:val="en-US"/>
        </w:rPr>
        <w:t>skim milk powder</w:t>
      </w:r>
      <w:r w:rsidRPr="001B0557">
        <w:rPr>
          <w:rFonts w:cstheme="minorHAnsi"/>
          <w:color w:val="000000"/>
          <w:lang w:val="en-US"/>
        </w:rPr>
        <w:t xml:space="preserve">, salt, paprika powder, pepper, dried onion, dried basil, dried marjoram, dried parsley, dried chives), </w:t>
      </w:r>
      <w:r w:rsidRPr="001B0557">
        <w:rPr>
          <w:rFonts w:cstheme="minorHAnsi"/>
          <w:b/>
          <w:bCs/>
          <w:color w:val="000000"/>
          <w:lang w:val="en-US"/>
        </w:rPr>
        <w:t>Mint Sauce</w:t>
      </w:r>
      <w:r w:rsidRPr="001B0557">
        <w:rPr>
          <w:rFonts w:cstheme="minorHAnsi"/>
          <w:color w:val="000000"/>
          <w:lang w:val="en-US"/>
        </w:rPr>
        <w:t xml:space="preserve"> (water, sugar, </w:t>
      </w:r>
      <w:r w:rsidRPr="001B0557">
        <w:rPr>
          <w:rFonts w:cstheme="minorHAnsi"/>
          <w:b/>
          <w:bCs/>
          <w:color w:val="000000"/>
          <w:lang w:val="en-US"/>
        </w:rPr>
        <w:t>vinegar (milk)</w:t>
      </w:r>
      <w:r w:rsidRPr="001B0557">
        <w:rPr>
          <w:rFonts w:cstheme="minorHAnsi"/>
          <w:color w:val="000000"/>
          <w:lang w:val="en-US"/>
        </w:rPr>
        <w:t xml:space="preserve">, rehydrated mint, food acid (260, 331, 327), salt, thickeners (415, 440a, 410, 407), mineral salt (508), preservative (202), </w:t>
      </w:r>
      <w:proofErr w:type="spellStart"/>
      <w:r w:rsidRPr="001B0557">
        <w:rPr>
          <w:rFonts w:cstheme="minorHAnsi"/>
          <w:color w:val="000000"/>
          <w:lang w:val="en-US"/>
        </w:rPr>
        <w:t>flavour</w:t>
      </w:r>
      <w:proofErr w:type="spellEnd"/>
      <w:r w:rsidRPr="001B0557">
        <w:rPr>
          <w:rFonts w:cstheme="minorHAnsi"/>
          <w:color w:val="000000"/>
          <w:lang w:val="en-US"/>
        </w:rPr>
        <w:t xml:space="preserve">), Onion, Salt, Caramel </w:t>
      </w:r>
      <w:proofErr w:type="spellStart"/>
      <w:r w:rsidRPr="001B0557">
        <w:rPr>
          <w:rFonts w:cstheme="minorHAnsi"/>
          <w:color w:val="000000"/>
          <w:lang w:val="en-US"/>
        </w:rPr>
        <w:t>Colour</w:t>
      </w:r>
      <w:proofErr w:type="spellEnd"/>
      <w:r>
        <w:rPr>
          <w:rFonts w:cstheme="minorHAnsi"/>
          <w:color w:val="000000"/>
          <w:lang w:val="en-US"/>
        </w:rPr>
        <w:t>,</w:t>
      </w:r>
      <w:r w:rsidRPr="001B0557">
        <w:rPr>
          <w:rFonts w:cstheme="minorHAnsi"/>
          <w:color w:val="000000"/>
          <w:lang w:val="en-US"/>
        </w:rPr>
        <w:t xml:space="preserve"> </w:t>
      </w:r>
      <w:r w:rsidRPr="001B0557">
        <w:rPr>
          <w:rFonts w:cstheme="minorHAnsi"/>
          <w:b/>
          <w:bCs/>
          <w:color w:val="000000"/>
          <w:lang w:val="en-US"/>
        </w:rPr>
        <w:t>Demi Glaze</w:t>
      </w:r>
      <w:r w:rsidRPr="001B0557">
        <w:rPr>
          <w:rFonts w:cstheme="minorHAnsi"/>
          <w:color w:val="000000"/>
          <w:lang w:val="en-US"/>
        </w:rPr>
        <w:t xml:space="preserve">, </w:t>
      </w:r>
      <w:r w:rsidRPr="001B0557">
        <w:rPr>
          <w:rFonts w:cstheme="minorHAnsi"/>
          <w:b/>
          <w:bCs/>
          <w:color w:val="000000"/>
          <w:lang w:val="en-US"/>
        </w:rPr>
        <w:t xml:space="preserve">Beef Booster </w:t>
      </w:r>
      <w:proofErr w:type="spellStart"/>
      <w:r w:rsidRPr="001B0557">
        <w:rPr>
          <w:rFonts w:cstheme="minorHAnsi"/>
          <w:b/>
          <w:bCs/>
          <w:color w:val="000000"/>
          <w:lang w:val="en-US"/>
        </w:rPr>
        <w:t>Flavour</w:t>
      </w:r>
      <w:proofErr w:type="spellEnd"/>
    </w:p>
    <w:p w14:paraId="17F98E23" w14:textId="77777777" w:rsidR="001B0557" w:rsidRDefault="001B0557" w:rsidP="001B0557">
      <w:pPr>
        <w:autoSpaceDE w:val="0"/>
        <w:autoSpaceDN w:val="0"/>
        <w:adjustRightInd w:val="0"/>
        <w:spacing w:after="0" w:line="240" w:lineRule="auto"/>
        <w:rPr>
          <w:rFonts w:cstheme="minorHAnsi"/>
          <w:color w:val="000000"/>
          <w:lang w:val="en-US"/>
        </w:rPr>
      </w:pPr>
    </w:p>
    <w:p w14:paraId="39382E40" w14:textId="2AC3E043" w:rsidR="00FA6A6B" w:rsidRPr="00FA6A6B" w:rsidRDefault="00AE67AC" w:rsidP="006D7870">
      <w:pPr>
        <w:autoSpaceDE w:val="0"/>
        <w:autoSpaceDN w:val="0"/>
        <w:adjustRightInd w:val="0"/>
        <w:spacing w:after="0" w:line="240" w:lineRule="auto"/>
        <w:rPr>
          <w:b/>
        </w:rPr>
      </w:pPr>
      <w:r>
        <w:rPr>
          <w:b/>
        </w:rPr>
        <w:t>Allergens:</w:t>
      </w:r>
      <w:r w:rsidR="0069436D">
        <w:rPr>
          <w:b/>
        </w:rPr>
        <w:t xml:space="preserve"> </w:t>
      </w:r>
      <w:r w:rsidR="006D7870">
        <w:rPr>
          <w:b/>
        </w:rPr>
        <w:t xml:space="preserve">Milk, </w:t>
      </w:r>
      <w:r w:rsidR="00A50902">
        <w:rPr>
          <w:b/>
        </w:rPr>
        <w:t xml:space="preserve">Soy, </w:t>
      </w:r>
      <w:r w:rsidR="006D7870">
        <w:rPr>
          <w:b/>
        </w:rPr>
        <w:t>Wheat</w:t>
      </w:r>
    </w:p>
    <w:p w14:paraId="56EC452F" w14:textId="637EDA3C" w:rsidR="00FA6A6B" w:rsidRDefault="00AE67AC" w:rsidP="00FA6A6B">
      <w:pPr>
        <w:spacing w:after="80"/>
        <w:rPr>
          <w:b/>
        </w:rPr>
      </w:pPr>
      <w:r>
        <w:rPr>
          <w:b/>
        </w:rPr>
        <w:t>Made using equipment that is also used to process</w:t>
      </w:r>
      <w:r w:rsidR="00B612DD">
        <w:rPr>
          <w:b/>
        </w:rPr>
        <w:t>:</w:t>
      </w:r>
      <w:r w:rsidR="00C24A60">
        <w:rPr>
          <w:b/>
        </w:rPr>
        <w:t xml:space="preserve"> </w:t>
      </w:r>
      <w:r w:rsidR="001B0557">
        <w:rPr>
          <w:b/>
        </w:rPr>
        <w:t xml:space="preserve">Egg, </w:t>
      </w:r>
      <w:r w:rsidR="007F68DC">
        <w:rPr>
          <w:b/>
        </w:rPr>
        <w:t xml:space="preserve">Peanuts, Sesame, </w:t>
      </w:r>
      <w:r w:rsidR="00AF6520">
        <w:rPr>
          <w:b/>
        </w:rPr>
        <w:t>Tree Nuts</w:t>
      </w:r>
    </w:p>
    <w:p w14:paraId="0FFEB5A3" w14:textId="16052DC2" w:rsidR="00CF7969" w:rsidRDefault="00C24A60" w:rsidP="00C24A60">
      <w:pPr>
        <w:spacing w:after="80"/>
      </w:pPr>
      <w:r>
        <w:t xml:space="preserve">Store </w:t>
      </w:r>
      <w:r w:rsidR="00CF7969">
        <w:t>frozen until ready to be cooked.</w:t>
      </w:r>
    </w:p>
    <w:p w14:paraId="639B5A25" w14:textId="53D896B0" w:rsidR="00C24A60" w:rsidRDefault="00CF7969" w:rsidP="00AF2136">
      <w:r>
        <w:t xml:space="preserve">Instruction: </w:t>
      </w:r>
      <w:r w:rsidR="00AF2136">
        <w:t xml:space="preserve">Defrost product before </w:t>
      </w:r>
      <w:r w:rsidR="00A418CC">
        <w:t>baking</w:t>
      </w:r>
      <w:r w:rsidR="00AF2136">
        <w:t xml:space="preserve">. </w:t>
      </w:r>
      <w:r w:rsidR="00A418CC">
        <w:t xml:space="preserve">Place on grease proof oven tray 5cm apart. </w:t>
      </w:r>
      <w:r w:rsidR="00AF2136">
        <w:t xml:space="preserve">Pre-heat oven to </w:t>
      </w:r>
      <w:r w:rsidR="00A418CC">
        <w:t>210</w:t>
      </w:r>
      <w:r w:rsidR="00AF2136" w:rsidRPr="00CF7969">
        <w:rPr>
          <w:vertAlign w:val="superscript"/>
        </w:rPr>
        <w:t>o</w:t>
      </w:r>
      <w:r w:rsidR="00AF2136">
        <w:t xml:space="preserve">C. </w:t>
      </w:r>
      <w:r w:rsidR="00A418CC">
        <w:t xml:space="preserve">Egg wash if desired. Bake for 15 to 20 minutes. </w:t>
      </w:r>
    </w:p>
    <w:p w14:paraId="5F8771CC" w14:textId="24204689" w:rsidR="00FA6A6B" w:rsidRDefault="008B120B" w:rsidP="00FA6A6B">
      <w:pPr>
        <w:spacing w:after="80"/>
      </w:pPr>
      <w:r>
        <w:rPr>
          <w:noProof/>
        </w:rPr>
        <mc:AlternateContent>
          <mc:Choice Requires="wps">
            <w:drawing>
              <wp:anchor distT="45720" distB="45720" distL="114300" distR="114300" simplePos="0" relativeHeight="251659264" behindDoc="1" locked="0" layoutInCell="1" allowOverlap="1" wp14:anchorId="6B73C16B" wp14:editId="23CF0C09">
                <wp:simplePos x="0" y="0"/>
                <wp:positionH relativeFrom="margin">
                  <wp:posOffset>3448050</wp:posOffset>
                </wp:positionH>
                <wp:positionV relativeFrom="paragraph">
                  <wp:posOffset>3175</wp:posOffset>
                </wp:positionV>
                <wp:extent cx="1533525" cy="3143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1432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73C16B" id="Text Box 2" o:spid="_x0000_s1026" style="position:absolute;margin-left:271.5pt;margin-top:.25pt;width:120.75pt;height:24.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" fillcolor="white [3201]" strokecolor="black [3213]" strokeweight="1pt">
                <v:stroke joinstyle="miter"/>
                <v:textbo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v:textbox>
                <w10:wrap anchorx="margin"/>
              </v:roundrect>
            </w:pict>
          </mc:Fallback>
        </mc:AlternateContent>
      </w:r>
      <w:r w:rsidR="00FA6A6B" w:rsidRPr="00DB5C6F">
        <w:t>Net Weight:</w:t>
      </w:r>
      <w:r w:rsidR="009356F5">
        <w:t xml:space="preserve"> </w:t>
      </w:r>
      <w:r w:rsidR="00A50902">
        <w:t>80</w:t>
      </w:r>
      <w:r w:rsidR="00A418CC">
        <w:t>0g</w:t>
      </w:r>
    </w:p>
    <w:sectPr w:rsidR="00FA6A6B" w:rsidSect="007C76C1">
      <w:headerReference w:type="default" r:id="rId6"/>
      <w:footerReference w:type="default" r:id="rId7"/>
      <w:pgSz w:w="11906" w:h="16838"/>
      <w:pgMar w:top="1440" w:right="1440" w:bottom="1440" w:left="1440"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5CCF2" w14:textId="77777777" w:rsidR="00A3349B" w:rsidRDefault="00A3349B" w:rsidP="00FA6A6B">
      <w:pPr>
        <w:spacing w:after="0" w:line="240" w:lineRule="auto"/>
      </w:pPr>
      <w:r>
        <w:separator/>
      </w:r>
    </w:p>
  </w:endnote>
  <w:endnote w:type="continuationSeparator" w:id="0">
    <w:p w14:paraId="41D70C4E" w14:textId="77777777" w:rsidR="00A3349B" w:rsidRDefault="00A3349B" w:rsidP="00FA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cher Medium">
    <w:altName w:val="Arial"/>
    <w:panose1 w:val="00000000000000000000"/>
    <w:charset w:val="00"/>
    <w:family w:val="modern"/>
    <w:notTrueType/>
    <w:pitch w:val="variable"/>
    <w:sig w:usb0="00000087" w:usb1="00000000"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6A23" w14:textId="767BBCFA" w:rsidR="007C76C1" w:rsidRPr="00FA6A6B" w:rsidRDefault="007C76C1" w:rsidP="007C76C1">
    <w:pPr>
      <w:spacing w:after="0"/>
      <w:rPr>
        <w:b/>
        <w:sz w:val="18"/>
      </w:rPr>
    </w:pPr>
    <w:r w:rsidRPr="00FA6A6B">
      <w:rPr>
        <w:b/>
        <w:sz w:val="18"/>
      </w:rPr>
      <w:t xml:space="preserve">Version: </w:t>
    </w:r>
    <w:r w:rsidR="00A418CC">
      <w:rPr>
        <w:b/>
        <w:sz w:val="18"/>
      </w:rPr>
      <w:t>1</w:t>
    </w:r>
  </w:p>
  <w:p w14:paraId="46CB9CBA" w14:textId="1C4DADF8" w:rsidR="007C76C1" w:rsidRDefault="007C76C1" w:rsidP="007C76C1">
    <w:pPr>
      <w:spacing w:after="0"/>
      <w:rPr>
        <w:b/>
        <w:sz w:val="18"/>
      </w:rPr>
    </w:pPr>
    <w:r w:rsidRPr="00FA6A6B">
      <w:rPr>
        <w:b/>
        <w:sz w:val="18"/>
      </w:rPr>
      <w:t xml:space="preserve">Date: </w:t>
    </w:r>
    <w:r w:rsidR="0074738D">
      <w:rPr>
        <w:b/>
        <w:sz w:val="18"/>
      </w:rPr>
      <w:t>2</w:t>
    </w:r>
    <w:r w:rsidR="00A418CC">
      <w:rPr>
        <w:b/>
        <w:sz w:val="18"/>
      </w:rPr>
      <w:t>4</w:t>
    </w:r>
    <w:r w:rsidR="00D1744A">
      <w:rPr>
        <w:b/>
        <w:sz w:val="18"/>
      </w:rPr>
      <w:t>/04/2020</w:t>
    </w:r>
    <w:r w:rsidR="000C039B">
      <w:rPr>
        <w:b/>
        <w:sz w:val="18"/>
      </w:rPr>
      <w:t xml:space="preserve"> </w:t>
    </w:r>
    <w:r w:rsidR="003D4AA4">
      <w:rPr>
        <w:b/>
        <w:sz w:val="18"/>
      </w:rPr>
      <w:t>IM</w:t>
    </w:r>
  </w:p>
  <w:p w14:paraId="0C486783" w14:textId="77777777" w:rsidR="007C76C1" w:rsidRDefault="007C76C1" w:rsidP="007C76C1">
    <w:pPr>
      <w:spacing w:after="0"/>
      <w:rPr>
        <w:b/>
        <w:sz w:val="18"/>
      </w:rPr>
    </w:pPr>
  </w:p>
  <w:p w14:paraId="50B7BB32" w14:textId="77777777" w:rsidR="007C76C1" w:rsidRDefault="007C76C1" w:rsidP="007C76C1">
    <w:pPr>
      <w:spacing w:after="0"/>
      <w:rPr>
        <w:b/>
        <w:sz w:val="18"/>
      </w:rPr>
    </w:pPr>
    <w:r>
      <w:rPr>
        <w:b/>
        <w:sz w:val="18"/>
      </w:rPr>
      <w:t>Disclaimer</w:t>
    </w:r>
  </w:p>
  <w:p w14:paraId="51629C9B" w14:textId="6E0F7BD7" w:rsidR="007C76C1" w:rsidRPr="007C76C1" w:rsidRDefault="007C76C1" w:rsidP="007C76C1">
    <w:pPr>
      <w:spacing w:after="0"/>
      <w:jc w:val="both"/>
      <w:rPr>
        <w:sz w:val="20"/>
      </w:rPr>
    </w:pPr>
    <w:r w:rsidRPr="007C76C1">
      <w:rPr>
        <w:sz w:val="16"/>
      </w:rPr>
      <w:t>Loaf have calculated the above theoretical Nutritional, Allergen and Country of Origin Labelling information based upon our assumptions and information provided directly by the customer. The customer remains responsible for the accuracy of date it provides on behalf of its suppliers. The customer is also responsible for validating that the assumptions and the resulting label recommendations are accurate through undertaking laboratory testing, as we are not aware of your other processes at store level.</w:t>
    </w:r>
    <w:r w:rsidRPr="007C76C1">
      <w:rPr>
        <w:sz w:val="20"/>
      </w:rPr>
      <w:t xml:space="preserve"> </w:t>
    </w:r>
  </w:p>
  <w:p w14:paraId="630ECEE1" w14:textId="77777777" w:rsidR="007C76C1" w:rsidRDefault="007C76C1" w:rsidP="007C76C1">
    <w:pPr>
      <w:spacing w:after="0"/>
      <w:rPr>
        <w:rFonts w:ascii="Archer Medium" w:hAnsi="Archer Medium"/>
        <w:b/>
        <w:sz w:val="16"/>
        <w:szCs w:val="20"/>
      </w:rPr>
    </w:pPr>
  </w:p>
  <w:p w14:paraId="487477C7" w14:textId="092E145F" w:rsidR="00FA6A6B" w:rsidRPr="00FA6A6B" w:rsidRDefault="00FA6A6B" w:rsidP="00FA6A6B">
    <w:pPr>
      <w:pStyle w:val="Footer"/>
      <w:jc w:val="center"/>
      <w:rPr>
        <w:rFonts w:ascii="Archer Medium" w:hAnsi="Archer Medium"/>
        <w:b/>
        <w:sz w:val="16"/>
        <w:szCs w:val="20"/>
      </w:rPr>
    </w:pPr>
    <w:r w:rsidRPr="00FA6A6B">
      <w:rPr>
        <w:rFonts w:ascii="Archer Medium" w:hAnsi="Archer Medium"/>
        <w:b/>
        <w:sz w:val="16"/>
        <w:szCs w:val="20"/>
      </w:rPr>
      <w:t>92 Gavin Street</w:t>
    </w:r>
    <w:r w:rsidR="007C76C1">
      <w:rPr>
        <w:rFonts w:ascii="Archer Medium" w:hAnsi="Archer Medium"/>
        <w:b/>
        <w:sz w:val="16"/>
        <w:szCs w:val="20"/>
      </w:rPr>
      <w:t>,</w:t>
    </w:r>
    <w:r w:rsidRPr="00FA6A6B">
      <w:rPr>
        <w:rFonts w:ascii="Archer Medium" w:hAnsi="Archer Medium"/>
        <w:b/>
        <w:sz w:val="16"/>
        <w:szCs w:val="20"/>
      </w:rPr>
      <w:t xml:space="preserve"> Ellerslie, Auckland 1060</w:t>
    </w:r>
    <w:r w:rsidR="007C76C1">
      <w:rPr>
        <w:rFonts w:ascii="Archer Medium" w:hAnsi="Archer Medium"/>
        <w:b/>
        <w:sz w:val="16"/>
        <w:szCs w:val="20"/>
      </w:rPr>
      <w:t xml:space="preserve">. </w:t>
    </w:r>
    <w:r w:rsidRPr="00FA6A6B">
      <w:rPr>
        <w:rFonts w:ascii="Archer Medium" w:hAnsi="Archer Medium"/>
        <w:b/>
        <w:sz w:val="16"/>
        <w:szCs w:val="20"/>
      </w:rPr>
      <w:t>P</w:t>
    </w:r>
    <w:r w:rsidR="007C76C1">
      <w:rPr>
        <w:rFonts w:ascii="Archer Medium" w:hAnsi="Archer Medium"/>
        <w:b/>
        <w:sz w:val="16"/>
        <w:szCs w:val="20"/>
      </w:rPr>
      <w:t>.</w:t>
    </w:r>
    <w:r w:rsidRPr="00FA6A6B">
      <w:rPr>
        <w:rFonts w:ascii="Archer Medium" w:hAnsi="Archer Medium"/>
        <w:b/>
        <w:sz w:val="16"/>
        <w:szCs w:val="20"/>
      </w:rPr>
      <w:t>O</w:t>
    </w:r>
    <w:r w:rsidR="007C76C1">
      <w:rPr>
        <w:rFonts w:ascii="Archer Medium" w:hAnsi="Archer Medium"/>
        <w:b/>
        <w:sz w:val="16"/>
        <w:szCs w:val="20"/>
      </w:rPr>
      <w:t>.</w:t>
    </w:r>
    <w:r w:rsidRPr="00FA6A6B">
      <w:rPr>
        <w:rFonts w:ascii="Archer Medium" w:hAnsi="Archer Medium"/>
        <w:b/>
        <w:sz w:val="16"/>
        <w:szCs w:val="20"/>
      </w:rPr>
      <w:t xml:space="preserve"> Box 55 125, Eastridge, Auckland</w:t>
    </w:r>
    <w:r w:rsidR="007C76C1">
      <w:rPr>
        <w:rFonts w:ascii="Archer Medium" w:hAnsi="Archer Medium"/>
        <w:b/>
        <w:sz w:val="16"/>
        <w:szCs w:val="20"/>
      </w:rPr>
      <w:t xml:space="preserve">. </w:t>
    </w:r>
    <w:r w:rsidRPr="00FA6A6B">
      <w:rPr>
        <w:rFonts w:ascii="Archer Medium" w:hAnsi="Archer Medium"/>
        <w:b/>
        <w:sz w:val="16"/>
        <w:szCs w:val="20"/>
      </w:rPr>
      <w:t>Phone: 09 527 4354</w:t>
    </w:r>
    <w:r w:rsidR="007C76C1">
      <w:rPr>
        <w:rFonts w:ascii="Archer Medium" w:hAnsi="Archer Medium"/>
        <w:b/>
        <w:sz w:val="16"/>
        <w:szCs w:val="20"/>
      </w:rPr>
      <w:tab/>
    </w:r>
    <w:r w:rsidRPr="00FA6A6B">
      <w:rPr>
        <w:rFonts w:ascii="Archer Medium" w:hAnsi="Archer Medium"/>
        <w:b/>
        <w:sz w:val="16"/>
        <w:szCs w:val="20"/>
      </w:rPr>
      <w:t>Fax: 09 527 4353</w:t>
    </w:r>
  </w:p>
  <w:p w14:paraId="07C43A66" w14:textId="723FC5BD" w:rsidR="007C76C1" w:rsidRPr="00FA6A6B" w:rsidRDefault="00FA6A6B" w:rsidP="007C76C1">
    <w:pPr>
      <w:pStyle w:val="Footer"/>
      <w:jc w:val="center"/>
      <w:rPr>
        <w:rFonts w:ascii="Archer Medium" w:hAnsi="Archer Medium"/>
        <w:b/>
        <w:sz w:val="16"/>
        <w:szCs w:val="20"/>
      </w:rPr>
    </w:pPr>
    <w:r w:rsidRPr="00FA6A6B">
      <w:rPr>
        <w:rFonts w:ascii="Archer Medium" w:hAnsi="Archer Medium"/>
        <w:b/>
        <w:sz w:val="16"/>
        <w:szCs w:val="20"/>
      </w:rPr>
      <w:t xml:space="preserve"> Email: </w:t>
    </w:r>
    <w:hyperlink r:id="rId1" w:history="1">
      <w:r w:rsidR="007C76C1" w:rsidRPr="00420ED0">
        <w:rPr>
          <w:rStyle w:val="Hyperlink"/>
          <w:rFonts w:ascii="Archer Medium" w:hAnsi="Archer Medium"/>
          <w:b/>
          <w:sz w:val="16"/>
          <w:szCs w:val="20"/>
        </w:rPr>
        <w:t>info@loaf.co.nz</w:t>
      </w:r>
    </w:hyperlink>
    <w:r w:rsidR="007C76C1">
      <w:rPr>
        <w:rFonts w:ascii="Archer Medium" w:hAnsi="Archer Medium"/>
        <w:b/>
        <w:sz w:val="16"/>
        <w:szCs w:val="20"/>
      </w:rPr>
      <w:tab/>
    </w:r>
    <w:r w:rsidRPr="00FA6A6B">
      <w:rPr>
        <w:rFonts w:ascii="Archer Medium" w:hAnsi="Archer Medium"/>
        <w:b/>
        <w:sz w:val="16"/>
        <w:szCs w:val="20"/>
      </w:rPr>
      <w:t xml:space="preserve">Website: </w:t>
    </w:r>
    <w:hyperlink r:id="rId2" w:history="1">
      <w:r w:rsidR="007C76C1" w:rsidRPr="00420ED0">
        <w:rPr>
          <w:rStyle w:val="Hyperlink"/>
          <w:rFonts w:ascii="Archer Medium" w:hAnsi="Archer Medium"/>
          <w:b/>
          <w:sz w:val="16"/>
          <w:szCs w:val="20"/>
        </w:rPr>
        <w:t>www.loaf.co.nz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D3D1" w14:textId="77777777" w:rsidR="00A3349B" w:rsidRDefault="00A3349B" w:rsidP="00FA6A6B">
      <w:pPr>
        <w:spacing w:after="0" w:line="240" w:lineRule="auto"/>
      </w:pPr>
      <w:r>
        <w:separator/>
      </w:r>
    </w:p>
  </w:footnote>
  <w:footnote w:type="continuationSeparator" w:id="0">
    <w:p w14:paraId="39A2AFCF" w14:textId="77777777" w:rsidR="00A3349B" w:rsidRDefault="00A3349B" w:rsidP="00FA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8197" w14:textId="2C94CE1C" w:rsidR="00FA6A6B" w:rsidRDefault="003D4AA4">
    <w:pPr>
      <w:pStyle w:val="Header"/>
    </w:pPr>
    <w:r>
      <w:rPr>
        <w:noProof/>
      </w:rPr>
      <w:drawing>
        <wp:inline distT="0" distB="0" distL="0" distR="0" wp14:anchorId="6F0ED662" wp14:editId="5A1F8D34">
          <wp:extent cx="1257300" cy="1339972"/>
          <wp:effectExtent l="0" t="0" r="0" b="0"/>
          <wp:docPr id="209" name="Picture 209" descr="O:\Zebra Printer Labels\Loaf Labels &amp; Nutritional Information\Loaf Logo\Loaf Logos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ebra Printer Labels\Loaf Labels &amp; Nutritional Information\Loaf Logo\Loaf Logos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89" cy="13435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6B"/>
    <w:rsid w:val="000B2680"/>
    <w:rsid w:val="000B5BEE"/>
    <w:rsid w:val="000C039B"/>
    <w:rsid w:val="000C1D91"/>
    <w:rsid w:val="000C47F3"/>
    <w:rsid w:val="0017083C"/>
    <w:rsid w:val="00171C8D"/>
    <w:rsid w:val="00182768"/>
    <w:rsid w:val="001A6D35"/>
    <w:rsid w:val="001B0557"/>
    <w:rsid w:val="00202C9E"/>
    <w:rsid w:val="00227E5C"/>
    <w:rsid w:val="00282BC8"/>
    <w:rsid w:val="00296E9D"/>
    <w:rsid w:val="002B2D57"/>
    <w:rsid w:val="00305115"/>
    <w:rsid w:val="003110C7"/>
    <w:rsid w:val="00321A5D"/>
    <w:rsid w:val="00335DF4"/>
    <w:rsid w:val="00365E56"/>
    <w:rsid w:val="003D0EF8"/>
    <w:rsid w:val="003D4AA4"/>
    <w:rsid w:val="0047140E"/>
    <w:rsid w:val="00483A35"/>
    <w:rsid w:val="0048498B"/>
    <w:rsid w:val="004B2F01"/>
    <w:rsid w:val="004E7378"/>
    <w:rsid w:val="00506F39"/>
    <w:rsid w:val="005739ED"/>
    <w:rsid w:val="00574146"/>
    <w:rsid w:val="005D4AA0"/>
    <w:rsid w:val="006157CE"/>
    <w:rsid w:val="006438DF"/>
    <w:rsid w:val="006445ED"/>
    <w:rsid w:val="00677E8D"/>
    <w:rsid w:val="00682417"/>
    <w:rsid w:val="00682B84"/>
    <w:rsid w:val="0069436D"/>
    <w:rsid w:val="006C22B0"/>
    <w:rsid w:val="006D7870"/>
    <w:rsid w:val="007018A0"/>
    <w:rsid w:val="00710B80"/>
    <w:rsid w:val="00721690"/>
    <w:rsid w:val="00742B8D"/>
    <w:rsid w:val="0074738D"/>
    <w:rsid w:val="007653D9"/>
    <w:rsid w:val="007751C2"/>
    <w:rsid w:val="007B108B"/>
    <w:rsid w:val="007C76C1"/>
    <w:rsid w:val="007E05E6"/>
    <w:rsid w:val="007E5614"/>
    <w:rsid w:val="007F68DC"/>
    <w:rsid w:val="00815E97"/>
    <w:rsid w:val="008279DF"/>
    <w:rsid w:val="00840889"/>
    <w:rsid w:val="0089398D"/>
    <w:rsid w:val="008B120B"/>
    <w:rsid w:val="008B4C77"/>
    <w:rsid w:val="009356F5"/>
    <w:rsid w:val="00981942"/>
    <w:rsid w:val="00993D86"/>
    <w:rsid w:val="009A497B"/>
    <w:rsid w:val="009A55C9"/>
    <w:rsid w:val="009D1A0C"/>
    <w:rsid w:val="00A22CCA"/>
    <w:rsid w:val="00A330A2"/>
    <w:rsid w:val="00A3349B"/>
    <w:rsid w:val="00A418CC"/>
    <w:rsid w:val="00A50902"/>
    <w:rsid w:val="00A628CE"/>
    <w:rsid w:val="00A72599"/>
    <w:rsid w:val="00AD0472"/>
    <w:rsid w:val="00AE35E5"/>
    <w:rsid w:val="00AE67AC"/>
    <w:rsid w:val="00AF2136"/>
    <w:rsid w:val="00AF6520"/>
    <w:rsid w:val="00B44299"/>
    <w:rsid w:val="00B471EF"/>
    <w:rsid w:val="00B612DD"/>
    <w:rsid w:val="00B82064"/>
    <w:rsid w:val="00B91054"/>
    <w:rsid w:val="00C232C7"/>
    <w:rsid w:val="00C24A60"/>
    <w:rsid w:val="00C515F5"/>
    <w:rsid w:val="00C537B4"/>
    <w:rsid w:val="00CB085C"/>
    <w:rsid w:val="00CF7969"/>
    <w:rsid w:val="00D1744A"/>
    <w:rsid w:val="00D45A5C"/>
    <w:rsid w:val="00DA2ADA"/>
    <w:rsid w:val="00DB5C6F"/>
    <w:rsid w:val="00E070B9"/>
    <w:rsid w:val="00E14E43"/>
    <w:rsid w:val="00E1778E"/>
    <w:rsid w:val="00E8161A"/>
    <w:rsid w:val="00EA5279"/>
    <w:rsid w:val="00F3602E"/>
    <w:rsid w:val="00F41A9F"/>
    <w:rsid w:val="00F4228D"/>
    <w:rsid w:val="00F542F7"/>
    <w:rsid w:val="00FA29D0"/>
    <w:rsid w:val="00FA6A6B"/>
    <w:rsid w:val="00FD44DC"/>
    <w:rsid w:val="00FE4CB9"/>
    <w:rsid w:val="00FF2C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54BE"/>
  <w15:chartTrackingRefBased/>
  <w15:docId w15:val="{F84AA458-90C7-4C30-8BC4-1847A1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6B"/>
  </w:style>
  <w:style w:type="paragraph" w:styleId="Footer">
    <w:name w:val="footer"/>
    <w:basedOn w:val="Normal"/>
    <w:link w:val="FooterChar"/>
    <w:unhideWhenUsed/>
    <w:rsid w:val="00FA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6B"/>
  </w:style>
  <w:style w:type="character" w:styleId="Hyperlink">
    <w:name w:val="Hyperlink"/>
    <w:basedOn w:val="DefaultParagraphFont"/>
    <w:uiPriority w:val="99"/>
    <w:unhideWhenUsed/>
    <w:rsid w:val="007C76C1"/>
    <w:rPr>
      <w:color w:val="0563C1" w:themeColor="hyperlink"/>
      <w:u w:val="single"/>
    </w:rPr>
  </w:style>
  <w:style w:type="character" w:styleId="UnresolvedMention">
    <w:name w:val="Unresolved Mention"/>
    <w:basedOn w:val="DefaultParagraphFont"/>
    <w:uiPriority w:val="99"/>
    <w:semiHidden/>
    <w:unhideWhenUsed/>
    <w:rsid w:val="007C76C1"/>
    <w:rPr>
      <w:color w:val="808080"/>
      <w:shd w:val="clear" w:color="auto" w:fill="E6E6E6"/>
    </w:rPr>
  </w:style>
  <w:style w:type="paragraph" w:customStyle="1" w:styleId="Default">
    <w:name w:val="Default"/>
    <w:rsid w:val="00AF652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59177">
      <w:bodyDiv w:val="1"/>
      <w:marLeft w:val="0"/>
      <w:marRight w:val="0"/>
      <w:marTop w:val="0"/>
      <w:marBottom w:val="0"/>
      <w:divBdr>
        <w:top w:val="none" w:sz="0" w:space="0" w:color="auto"/>
        <w:left w:val="none" w:sz="0" w:space="0" w:color="auto"/>
        <w:bottom w:val="none" w:sz="0" w:space="0" w:color="auto"/>
        <w:right w:val="none" w:sz="0" w:space="0" w:color="auto"/>
      </w:divBdr>
    </w:div>
    <w:div w:id="602222717">
      <w:bodyDiv w:val="1"/>
      <w:marLeft w:val="0"/>
      <w:marRight w:val="0"/>
      <w:marTop w:val="0"/>
      <w:marBottom w:val="0"/>
      <w:divBdr>
        <w:top w:val="none" w:sz="0" w:space="0" w:color="auto"/>
        <w:left w:val="none" w:sz="0" w:space="0" w:color="auto"/>
        <w:bottom w:val="none" w:sz="0" w:space="0" w:color="auto"/>
        <w:right w:val="none" w:sz="0" w:space="0" w:color="auto"/>
      </w:divBdr>
    </w:div>
    <w:div w:id="627247909">
      <w:bodyDiv w:val="1"/>
      <w:marLeft w:val="0"/>
      <w:marRight w:val="0"/>
      <w:marTop w:val="0"/>
      <w:marBottom w:val="0"/>
      <w:divBdr>
        <w:top w:val="none" w:sz="0" w:space="0" w:color="auto"/>
        <w:left w:val="none" w:sz="0" w:space="0" w:color="auto"/>
        <w:bottom w:val="none" w:sz="0" w:space="0" w:color="auto"/>
        <w:right w:val="none" w:sz="0" w:space="0" w:color="auto"/>
      </w:divBdr>
    </w:div>
    <w:div w:id="721825082">
      <w:bodyDiv w:val="1"/>
      <w:marLeft w:val="0"/>
      <w:marRight w:val="0"/>
      <w:marTop w:val="0"/>
      <w:marBottom w:val="0"/>
      <w:divBdr>
        <w:top w:val="none" w:sz="0" w:space="0" w:color="auto"/>
        <w:left w:val="none" w:sz="0" w:space="0" w:color="auto"/>
        <w:bottom w:val="none" w:sz="0" w:space="0" w:color="auto"/>
        <w:right w:val="none" w:sz="0" w:space="0" w:color="auto"/>
      </w:divBdr>
    </w:div>
    <w:div w:id="982123403">
      <w:bodyDiv w:val="1"/>
      <w:marLeft w:val="0"/>
      <w:marRight w:val="0"/>
      <w:marTop w:val="0"/>
      <w:marBottom w:val="0"/>
      <w:divBdr>
        <w:top w:val="none" w:sz="0" w:space="0" w:color="auto"/>
        <w:left w:val="none" w:sz="0" w:space="0" w:color="auto"/>
        <w:bottom w:val="none" w:sz="0" w:space="0" w:color="auto"/>
        <w:right w:val="none" w:sz="0" w:space="0" w:color="auto"/>
      </w:divBdr>
    </w:div>
    <w:div w:id="1140534893">
      <w:bodyDiv w:val="1"/>
      <w:marLeft w:val="0"/>
      <w:marRight w:val="0"/>
      <w:marTop w:val="0"/>
      <w:marBottom w:val="0"/>
      <w:divBdr>
        <w:top w:val="none" w:sz="0" w:space="0" w:color="auto"/>
        <w:left w:val="none" w:sz="0" w:space="0" w:color="auto"/>
        <w:bottom w:val="none" w:sz="0" w:space="0" w:color="auto"/>
        <w:right w:val="none" w:sz="0" w:space="0" w:color="auto"/>
      </w:divBdr>
    </w:div>
    <w:div w:id="1244992023">
      <w:bodyDiv w:val="1"/>
      <w:marLeft w:val="0"/>
      <w:marRight w:val="0"/>
      <w:marTop w:val="0"/>
      <w:marBottom w:val="0"/>
      <w:divBdr>
        <w:top w:val="none" w:sz="0" w:space="0" w:color="auto"/>
        <w:left w:val="none" w:sz="0" w:space="0" w:color="auto"/>
        <w:bottom w:val="none" w:sz="0" w:space="0" w:color="auto"/>
        <w:right w:val="none" w:sz="0" w:space="0" w:color="auto"/>
      </w:divBdr>
    </w:div>
    <w:div w:id="21260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oaf.co.nz" TargetMode="External"/><Relationship Id="rId1" Type="http://schemas.openxmlformats.org/officeDocument/2006/relationships/hyperlink" Target="mailto:info@loaf.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Mahendra</dc:creator>
  <cp:keywords/>
  <dc:description/>
  <cp:lastModifiedBy>Indra Mahendra</cp:lastModifiedBy>
  <cp:revision>2</cp:revision>
  <dcterms:created xsi:type="dcterms:W3CDTF">2020-04-24T02:21:00Z</dcterms:created>
  <dcterms:modified xsi:type="dcterms:W3CDTF">2020-04-24T02:21:00Z</dcterms:modified>
</cp:coreProperties>
</file>